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Ancona, 23 agosto 2024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26"/>
          <w:szCs w:val="26"/>
        </w:rPr>
      </w:pPr>
      <w:r>
        <w:rPr>
          <w:rFonts w:cs="Calibri" w:cstheme="minorHAnsi" w:ascii="Calibri" w:hAnsi="Calibri"/>
          <w:b/>
          <w:bCs/>
          <w:color w:val="FF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C00000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color w:val="C00000"/>
          <w:sz w:val="26"/>
          <w:szCs w:val="26"/>
        </w:rPr>
        <w:t>FESTA DEL MARE: PERCORSI DI GUSTO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C00000"/>
          <w:sz w:val="26"/>
          <w:szCs w:val="26"/>
        </w:rPr>
      </w:pPr>
      <w:r>
        <w:rPr>
          <w:rFonts w:cs="Calibri" w:cstheme="minorHAnsi" w:ascii="Calibri" w:hAnsi="Calibri"/>
          <w:b/>
          <w:bCs/>
          <w:color w:val="C00000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Ecco l'elenco degli esercizi commerciali che in occasione della Festa del Mare proporranno aperitivi/menù a tema a base di pescato locale, con dei veri e propri “percorsi di gusto”.</w:t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L'elenco è in aggiornamento; è possibile consultare il programma completo della Festa del Mare sul sito istituzionale: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6"/>
            <w:szCs w:val="26"/>
          </w:rPr>
          <w:t>www.comuneancona.it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Anburger –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Al Chiosco da Morena – Corso Mazzini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Bagoo Caffetteria, Via Castelfidardo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Barangolo – Piazza Cavour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Bar Pertini – Piazza Pertini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Bontà delle Marche – Corso Mazzini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Caffè Giuliani – Corso Garibaldi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Civico 61 –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Dovizi – Via XXIX Settembre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Jet set, Bistrot &amp; Cocktail experience -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King Edwards -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La Dama Cafè Bistrot –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La tana del polpo – Via del Gallo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L'Opera drink food &amp; cocktail - Corso Mazzini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Liberty cocktail lounge – Via del Traffico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Maway al Passetto – Via IV Novembre 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Mercato delle erbe centrale – Piazza delle Erbe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Mangio ergo sum – Corso Amendola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Nino Pesciolino - Corso Mazzini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Gelateria Food &amp; Drink – Piazza Diaz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Palazzo Jona Ankon Bistrot – Corso Mazzini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RAVAL - Piazza del Plebiscito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Rosa Cremeria &amp; Food - Corso Garibaldi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Ristorante La Botte – Via Tavernelle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Trattoria Carotti – Via Ascoli Piceno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93" w:type="dxa"/>
      <w:jc w:val="left"/>
      <w:tblInd w:w="45" w:type="dxa"/>
      <w:tblBorders/>
      <w:tblCellMar>
        <w:top w:w="55" w:type="dxa"/>
        <w:left w:w="55" w:type="dxa"/>
        <w:bottom w:w="55" w:type="dxa"/>
        <w:right w:w="55" w:type="dxa"/>
      </w:tblCellMar>
      <w:tblLook w:noVBand="1" w:val="04a0" w:noHBand="0" w:lastColumn="0" w:firstColumn="1" w:lastRow="0" w:firstRow="1"/>
    </w:tblPr>
    <w:tblGrid>
      <w:gridCol w:w="1931"/>
      <w:gridCol w:w="7661"/>
    </w:tblGrid>
    <w:tr>
      <w:trPr/>
      <w:tc>
        <w:tcPr>
          <w:tcW w:w="1931" w:type="dxa"/>
          <w:vMerge w:val="restart"/>
          <w:tcBorders/>
          <w:shd w:color="auto" w:fill="FFFFFF" w:val="clear"/>
        </w:tcPr>
        <w:p>
          <w:pPr>
            <w:pStyle w:val="Contenutotabella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/>
          <w:shd w:color="auto"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/>
      <w:tc>
        <w:tcPr>
          <w:tcW w:w="1931" w:type="dxa"/>
          <w:vMerge w:val="continue"/>
          <w:tcBorders/>
          <w:shd w:color="auto" w:fill="FFFFFF" w:val="clear"/>
        </w:tcPr>
        <w:p>
          <w:pPr>
            <w:pStyle w:val="Normale1"/>
            <w:rPr/>
          </w:pPr>
          <w:r>
            <w:rPr/>
          </w:r>
        </w:p>
      </w:tc>
      <w:tc>
        <w:tcPr>
          <w:tcW w:w="7661" w:type="dxa"/>
          <w:tcBorders/>
          <w:shd w:color="auto"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1">
    <w:name w:val="Titolo 1"/>
    <w:uiPriority w:val="9"/>
    <w:qFormat/>
    <w:pPr>
      <w:widowControl w:val="false"/>
      <w:suppressAutoHyphens w:val="true"/>
      <w:textAlignment w:val="baseline"/>
      <w:outlineLvl w:val="0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paragraph" w:styleId="Titolo2">
    <w:name w:val="Titolo 2"/>
    <w:uiPriority w:val="9"/>
    <w:semiHidden/>
    <w:unhideWhenUsed/>
    <w:qFormat/>
    <w:pPr>
      <w:widowControl w:val="false"/>
      <w:suppressAutoHyphens w:val="true"/>
      <w:spacing w:before="200" w:after="0"/>
      <w:textAlignment w:val="baseline"/>
      <w:outlineLvl w:val="1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paragraph" w:styleId="Titolo3">
    <w:name w:val="Titolo 3"/>
    <w:uiPriority w:val="9"/>
    <w:semiHidden/>
    <w:unhideWhenUsed/>
    <w:qFormat/>
    <w:pPr>
      <w:widowControl w:val="false"/>
      <w:suppressAutoHyphens w:val="true"/>
      <w:spacing w:before="140" w:after="0"/>
      <w:textAlignment w:val="baseline"/>
      <w:outlineLvl w:val="2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dellanota" w:customStyle="1">
    <w:name w:val="Carattere della not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PidipaginaCarattere" w:customStyle="1">
    <w:name w:val="Piè di pagina Carattere"/>
    <w:basedOn w:val="DefaultParagraphFont"/>
    <w:qFormat/>
    <w:rPr>
      <w:rFonts w:cs="Mangal"/>
      <w:szCs w:val="21"/>
    </w:rPr>
  </w:style>
  <w:style w:type="character" w:styleId="CollegamentoInternet">
    <w:name w:val="Collegamento Internet"/>
    <w:basedOn w:val="DefaultParagraphFont"/>
    <w:uiPriority w:val="99"/>
    <w:unhideWhenUsed/>
    <w:rsid w:val="00cd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0f19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67ec2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SimSun" w:cs="Calibri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e1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1"/>
    <w:qFormat/>
    <w:pPr>
      <w:suppressLineNumbers/>
    </w:pPr>
    <w:rPr/>
  </w:style>
  <w:style w:type="paragraph" w:styleId="Normale1" w:customStyle="1">
    <w:name w:val="Normale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11" w:customStyle="1">
    <w:name w:val="Titolo1"/>
    <w:basedOn w:val="Normale1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e1"/>
    <w:qFormat/>
    <w:pPr>
      <w:suppressLineNumbers/>
      <w:spacing w:before="120" w:after="120"/>
    </w:pPr>
    <w:rPr>
      <w:i/>
      <w:iCs/>
    </w:rPr>
  </w:style>
  <w:style w:type="paragraph" w:styleId="Citazione1" w:customStyle="1">
    <w:name w:val="Citazione1"/>
    <w:basedOn w:val="Normale1"/>
    <w:qFormat/>
    <w:pPr>
      <w:spacing w:before="0" w:after="283"/>
      <w:ind w:left="567" w:right="567" w:hanging="0"/>
    </w:pPr>
    <w:rPr/>
  </w:style>
  <w:style w:type="paragraph" w:styleId="Titoloprincipale" w:customStyle="1">
    <w:name w:val="Titolo principale"/>
    <w:basedOn w:val="Titolo11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11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e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e1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Piè di pagina"/>
    <w:basedOn w:val="Normale1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9e1684"/>
    <w:pPr>
      <w:widowControl w:val="false"/>
      <w:suppressAutoHyphens w:val="true"/>
      <w:spacing w:before="0" w:after="0"/>
      <w:ind w:left="720" w:hanging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 w:customStyle="1">
    <w:name w:val="western"/>
    <w:basedOn w:val="Normal"/>
    <w:qFormat/>
    <w:rsid w:val="002e7f57"/>
    <w:pPr>
      <w:spacing w:beforeAutospacing="1" w:afterAutospacing="1"/>
      <w:textAlignment w:val="auto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basedOn w:val="Normal"/>
    <w:uiPriority w:val="99"/>
    <w:qFormat/>
    <w:rsid w:val="00567ec2"/>
    <w:pPr>
      <w:suppressAutoHyphens w:val="true"/>
      <w:overflowPunct w:val="true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ancona.it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LibreOffice/4.4.7.2$Windows_x86 LibreOffice_project/f3153a8b245191196a4b6b9abd1d0da16eead600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2024-08-22T09:03:00Z</dcterms:created>
  <dc:creator>Canapa Nicoletta</dc:creator>
  <dc:language>it-IT</dc:language>
  <cp:lastModifiedBy>Nicoletta</cp:lastModifiedBy>
  <cp:lastPrinted>2024-08-22T09:20:00Z</cp:lastPrinted>
  <dcterms:modified xsi:type="dcterms:W3CDTF">2024-08-23T10:11:00Z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