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pacing w:lineRule="auto" w:line="360"/>
        <w:jc w:val="both"/>
        <w:textAlignment w:val="auto"/>
        <w:rPr>
          <w:rFonts w:ascii="Arial" w:hAnsi="Arial"/>
          <w:b/>
          <w:bCs/>
          <w:color w:val="990000"/>
          <w:sz w:val="10"/>
          <w:szCs w:val="10"/>
        </w:rPr>
      </w:pPr>
      <w:r>
        <w:rPr>
          <w:rFonts w:ascii="Arial" w:hAnsi="Arial"/>
          <w:b/>
          <w:bCs/>
          <w:color w:val="990000"/>
          <w:sz w:val="10"/>
          <w:szCs w:val="10"/>
        </w:rPr>
      </w:r>
    </w:p>
    <w:p>
      <w:pPr>
        <w:pStyle w:val="Normal"/>
        <w:widowControl/>
        <w:spacing w:lineRule="auto" w:line="360"/>
        <w:jc w:val="both"/>
        <w:textAlignment w:val="auto"/>
        <w:rPr>
          <w:rFonts w:ascii="Arial" w:hAnsi="Arial"/>
          <w:b/>
          <w:bCs/>
          <w:color w:val="990000"/>
        </w:rPr>
      </w:pPr>
      <w:r>
        <w:rPr>
          <w:rFonts w:ascii="Arial" w:hAnsi="Arial"/>
          <w:b/>
          <w:bCs/>
          <w:color w:val="990000"/>
        </w:rPr>
        <w:t>AMBULANTI CORSO MAZZINI, DALL'8 GENNAIO NUOVA COLLOCAZIONE IN CORSO GARIBALDI</w:t>
      </w:r>
    </w:p>
    <w:p>
      <w:pPr>
        <w:pStyle w:val="Normal"/>
        <w:widowControl/>
        <w:spacing w:lineRule="auto" w:line="360"/>
        <w:jc w:val="both"/>
        <w:textAlignment w:val="auto"/>
        <w:rPr>
          <w:rFonts w:ascii="Arial" w:hAnsi="Arial"/>
          <w:b/>
          <w:bCs/>
          <w:color w:val="990000"/>
        </w:rPr>
      </w:pPr>
      <w:r>
        <w:rPr>
          <w:rFonts w:ascii="Arial" w:hAnsi="Arial"/>
          <w:b/>
          <w:bCs/>
          <w:color w:val="990000"/>
        </w:rPr>
      </w:r>
    </w:p>
    <w:p>
      <w:pPr>
        <w:pStyle w:val="Corpodeltesto"/>
        <w:widowControl/>
        <w:spacing w:lineRule="auto" w:line="360"/>
        <w:jc w:val="both"/>
        <w:textAlignment w:val="auto"/>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Con la consegna del cantiere per il Mercato delle Erbe parte il trasferimento degli ambulanti, che dall'8 gennaio troveranno posto in corso Garibaldi. Sarà un mese di sperimentazione, un test che mira a valutare la fattibilità di una soluzione provvisoria frutto della concertazione con le associazioni di categoria e con i rappresentanti del mercato ambulante.</w:t>
      </w:r>
    </w:p>
    <w:p>
      <w:pPr>
        <w:pStyle w:val="Corpodeltesto"/>
        <w:widowControl/>
        <w:spacing w:lineRule="auto" w:line="360" w:before="0" w:after="0"/>
        <w:ind w:left="0" w:right="0" w:hanging="0"/>
        <w:jc w:val="both"/>
        <w:rPr>
          <w:rFonts w:ascii="Arial" w:hAnsi="Arial"/>
          <w:b/>
          <w:bCs/>
          <w:i w:val="false"/>
          <w:caps w:val="false"/>
          <w:smallCaps w:val="false"/>
          <w:color w:val="000000"/>
          <w:spacing w:val="0"/>
          <w:sz w:val="24"/>
        </w:rPr>
      </w:pPr>
      <w:r>
        <w:rPr>
          <w:rFonts w:ascii="Arial" w:hAnsi="Arial"/>
          <w:b/>
          <w:bCs/>
          <w:i w:val="false"/>
          <w:caps w:val="false"/>
          <w:smallCaps w:val="false"/>
          <w:color w:val="000000"/>
          <w:spacing w:val="0"/>
          <w:sz w:val="24"/>
        </w:rPr>
        <w:t xml:space="preserve">Interessati allo spostamento di 25 banchi del mercato ambulante che attualmente stazionano su corso Mazzini. In questi giorni l'Amministrazione ha provveduto alla indicazione della collocazione dei nuovi stalli su Corso Garibaldi. </w:t>
      </w:r>
    </w:p>
    <w:p>
      <w:pPr>
        <w:pStyle w:val="Corpodeltesto"/>
        <w:widowControl/>
        <w:spacing w:lineRule="auto" w:line="360" w:before="0" w:after="0"/>
        <w:ind w:left="0" w:right="0" w:hanging="0"/>
        <w:jc w:val="both"/>
        <w:rPr/>
      </w:pPr>
      <w:r>
        <w:rPr/>
      </w:r>
    </w:p>
    <w:p>
      <w:pPr>
        <w:pStyle w:val="Corpodeltesto"/>
        <w:widowControl/>
        <w:spacing w:lineRule="auto" w:line="360" w:before="0" w:after="0"/>
        <w:ind w:left="0" w:right="0" w:hanging="0"/>
        <w:jc w:val="both"/>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Alla sistemazione provvisoria si è arrivati dopo una serie di incontri durante i quali sono state valutate tutte le possibilità percorribili, compresa quella del posizionamento su corso Garibaldi che è stata individuata dagli stessi ambulanti come ottimale. I banchi saranno posizionati nel tratto ricompreso tra piazza Roma e via Marsala nel rispetto del commercio in sede fissa.</w:t>
      </w:r>
      <w:r>
        <w:rPr>
          <w:rFonts w:ascii="Arial" w:hAnsi="Arial"/>
          <w:b w:val="false"/>
          <w:i w:val="false"/>
          <w:caps w:val="false"/>
          <w:smallCaps w:val="false"/>
          <w:color w:val="000000"/>
          <w:spacing w:val="0"/>
          <w:sz w:val="24"/>
        </w:rPr>
        <w:t xml:space="preserve"> </w:t>
      </w:r>
      <w:r>
        <w:rPr>
          <w:rFonts w:ascii="Arial" w:hAnsi="Arial"/>
          <w:b w:val="false"/>
          <w:i w:val="false"/>
          <w:caps w:val="false"/>
          <w:smallCaps w:val="false"/>
          <w:color w:val="000000"/>
          <w:spacing w:val="0"/>
          <w:sz w:val="24"/>
        </w:rPr>
        <w:t>La sperimentazione richiede chiaramente l’osservanza del rispetto degli spazi ben specificata agli ambulanti di corso Mazzini, in caso contrario sarà pregiudicato il proseguo della sperimentazione.</w:t>
      </w:r>
    </w:p>
    <w:p>
      <w:pPr>
        <w:pStyle w:val="Corpodeltesto"/>
        <w:widowControl/>
        <w:spacing w:lineRule="auto" w:line="360" w:before="0" w:after="0"/>
        <w:ind w:left="0" w:right="0" w:hanging="0"/>
        <w:jc w:val="both"/>
        <w:rPr/>
      </w:pPr>
      <w:r>
        <w:rPr/>
      </w:r>
    </w:p>
    <w:p>
      <w:pPr>
        <w:pStyle w:val="Corpodeltesto"/>
        <w:widowControl/>
        <w:spacing w:lineRule="auto" w:line="360" w:before="0" w:after="0"/>
        <w:ind w:left="0" w:right="0" w:hanging="0"/>
        <w:jc w:val="both"/>
        <w:rPr>
          <w:rFonts w:ascii="Arial" w:hAnsi="Arial"/>
          <w:b w:val="false"/>
          <w:i w:val="false"/>
          <w:caps w:val="false"/>
          <w:smallCaps w:val="false"/>
          <w:color w:val="000000"/>
          <w:spacing w:val="0"/>
          <w:sz w:val="24"/>
        </w:rPr>
      </w:pPr>
      <w:r>
        <w:rPr>
          <w:rFonts w:ascii="Arial" w:hAnsi="Arial"/>
          <w:b/>
          <w:bCs/>
          <w:i w:val="false"/>
          <w:caps w:val="false"/>
          <w:smallCaps w:val="false"/>
          <w:color w:val="000000"/>
          <w:spacing w:val="0"/>
          <w:sz w:val="24"/>
        </w:rPr>
        <w:t>Nel mese di febbraio 2024 sarà dunque fatta una relazione delle eventuali criticità emerse e si aprirà una nuova fase di confronto</w:t>
      </w:r>
      <w:r>
        <w:rPr>
          <w:rFonts w:ascii="Arial" w:hAnsi="Arial"/>
          <w:b w:val="false"/>
          <w:i w:val="false"/>
          <w:caps w:val="false"/>
          <w:smallCaps w:val="false"/>
          <w:color w:val="000000"/>
          <w:spacing w:val="0"/>
          <w:sz w:val="24"/>
        </w:rPr>
        <w:t>, successivamente la giunta comunale si pronuncerà nuovamente sul proseguo della soluzione provvisoria. Se le condizioni dovessero venire a mancare, l’esecutivo valuterà una alternativa tra quelle già poste all’attenzione degli ambulanti di corso Mazzini.</w:t>
      </w:r>
    </w:p>
    <w:p>
      <w:pPr>
        <w:pStyle w:val="Corpodeltesto"/>
        <w:widowControl/>
        <w:spacing w:lineRule="auto" w:line="360" w:before="0" w:after="0"/>
        <w:ind w:left="0" w:right="0" w:hanging="0"/>
        <w:jc w:val="both"/>
        <w:rPr>
          <w:rFonts w:ascii="Arial" w:hAnsi="Arial"/>
          <w:b w:val="false"/>
          <w:i w:val="false"/>
          <w:caps w:val="false"/>
          <w:smallCaps w:val="false"/>
          <w:color w:val="000000"/>
          <w:spacing w:val="0"/>
          <w:sz w:val="24"/>
        </w:rPr>
      </w:pPr>
      <w:r>
        <w:rPr>
          <w:rFonts w:ascii="Arial" w:hAnsi="Arial"/>
          <w:caps w:val="false"/>
          <w:smallCaps w:val="false"/>
          <w:color w:val="000000"/>
          <w:spacing w:val="0"/>
        </w:rPr>
        <w:t>‘</w:t>
      </w:r>
      <w:r>
        <w:rPr>
          <w:rFonts w:ascii="Arial" w:hAnsi="Arial"/>
          <w:b w:val="false"/>
          <w:i w:val="false"/>
          <w:caps w:val="false"/>
          <w:smallCaps w:val="false"/>
          <w:color w:val="000000"/>
          <w:spacing w:val="0"/>
          <w:sz w:val="24"/>
        </w:rPr>
        <w:t>Come detto – afferma l’assessore alle Attività Economiche e Mercati, Angelo Eliantonio – si tratta di una sperimentazione frutto della volontà di trovare un punto di incontro con gli ambulanti. Una soluzione di mediazione per evitare che in un difficile periodo economico, possano essere poste ulteriori difficoltà. E’ altrettanto evidente che proprio perché si tratta di una sperimentazione, qualora dovessero subentrare problematiche non considerate o addirittura di difficile gestione, la decisione sarà ripresa in considerazione’.</w:t>
      </w:r>
    </w:p>
    <w:p>
      <w:pPr>
        <w:pStyle w:val="Corpodeltesto"/>
        <w:widowControl/>
        <w:spacing w:lineRule="auto" w:line="360" w:before="0" w:after="0"/>
        <w:ind w:left="0" w:right="0" w:hanging="0"/>
        <w:jc w:val="both"/>
        <w:rPr>
          <w:rFonts w:ascii="Arial" w:hAnsi="Arial"/>
          <w:caps w:val="false"/>
          <w:smallCaps w:val="false"/>
          <w:color w:val="000000"/>
          <w:spacing w:val="0"/>
        </w:rPr>
      </w:pPr>
      <w:r>
        <w:rPr>
          <w:rFonts w:ascii="Arial" w:hAnsi="Arial"/>
          <w:caps w:val="false"/>
          <w:smallCaps w:val="false"/>
          <w:color w:val="000000"/>
          <w:spacing w:val="0"/>
        </w:rPr>
      </w:r>
    </w:p>
    <w:p>
      <w:pPr>
        <w:pStyle w:val="Corpodeltesto"/>
        <w:widowControl/>
        <w:spacing w:lineRule="auto" w:line="360" w:before="0" w:after="0"/>
        <w:ind w:left="0" w:right="0" w:hanging="0"/>
        <w:jc w:val="both"/>
        <w:rPr/>
      </w:pPr>
      <w:r>
        <w:rPr/>
      </w:r>
    </w:p>
    <w:sectPr>
      <w:headerReference w:type="default" r:id="rId2"/>
      <w:footerReference w:type="default" r:id="rId3"/>
      <w:type w:val="nextPage"/>
      <w:pgSz w:w="11906" w:h="16838"/>
      <w:pgMar w:left="1134" w:right="1134" w:header="525" w:top="2332" w:footer="735" w:bottom="2559"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Arial">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eorgia">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keepNext/>
      <w:shd w:fill="FFFFFF" w:val="clear"/>
      <w:spacing w:lineRule="auto" w:line="240"/>
      <w:ind w:left="0" w:right="360" w:hanging="0"/>
      <w:rPr>
        <w:rFonts w:eastAsia="Times New Roman" w:cs="Times New Roman"/>
        <w:i/>
        <w:color w:val="000000"/>
        <w:sz w:val="20"/>
        <w:szCs w:val="20"/>
        <w:shd w:fill="FFFFFF" w:val="clear"/>
      </w:rPr>
    </w:pPr>
    <w:r>
      <w:rPr>
        <w:rFonts w:eastAsia="Times New Roman" w:cs="Times New Roman"/>
        <w:i/>
        <w:color w:val="000000"/>
        <w:sz w:val="20"/>
        <w:szCs w:val="20"/>
        <w:shd w:fill="FFFFFF" w:val="clear"/>
      </w:rPr>
      <w:drawing>
        <wp:anchor behindDoc="1" distT="0" distB="0" distL="0" distR="0" simplePos="0" locked="0" layoutInCell="1" allowOverlap="1" relativeHeight="1">
          <wp:simplePos x="0" y="0"/>
          <wp:positionH relativeFrom="column">
            <wp:posOffset>6756400</wp:posOffset>
          </wp:positionH>
          <wp:positionV relativeFrom="paragraph">
            <wp:posOffset>0</wp:posOffset>
          </wp:positionV>
          <wp:extent cx="77470" cy="175895"/>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77470" cy="175895"/>
                  </a:xfrm>
                  <a:prstGeom prst="rect">
                    <a:avLst/>
                  </a:prstGeom>
                  <a:noFill/>
                  <a:ln w="9525">
                    <a:noFill/>
                    <a:miter lim="800000"/>
                    <a:headEnd/>
                    <a:tailEnd/>
                  </a:ln>
                </pic:spPr>
              </pic:pic>
            </a:graphicData>
          </a:graphic>
        </wp:anchor>
      </w:drawing>
    </w:r>
  </w:p>
  <w:tbl>
    <w:tblPr>
      <w:jc w:val="left"/>
      <w:tblInd w:w="0" w:type="dxa"/>
      <w:tblBorders>
        <w:top w:val="single" w:sz="8" w:space="0" w:color="FF0000"/>
        <w:left w:val="nil"/>
        <w:bottom w:val="nil"/>
        <w:insideH w:val="nil"/>
        <w:right w:val="nil"/>
        <w:insideV w:val="nil"/>
      </w:tblBorders>
      <w:tblCellMar>
        <w:top w:w="0" w:type="dxa"/>
        <w:left w:w="108" w:type="dxa"/>
        <w:bottom w:w="0" w:type="dxa"/>
        <w:right w:w="108" w:type="dxa"/>
      </w:tblCellMar>
    </w:tblPr>
    <w:tblGrid>
      <w:gridCol w:w="3381"/>
      <w:gridCol w:w="2848"/>
      <w:gridCol w:w="3409"/>
    </w:tblGrid>
    <w:tr>
      <w:trPr>
        <w:cantSplit w:val="false"/>
      </w:trPr>
      <w:tc>
        <w:tcPr>
          <w:tcW w:w="3381" w:type="dxa"/>
          <w:tcBorders>
            <w:top w:val="single" w:sz="8" w:space="0" w:color="FF0000"/>
            <w:left w:val="nil"/>
            <w:bottom w:val="nil"/>
            <w:insideH w:val="nil"/>
            <w:right w:val="nil"/>
            <w:insideV w:val="nil"/>
          </w:tcBorders>
          <w:shd w:fill="FFFFFF" w:val="clear"/>
        </w:tcPr>
        <w:p>
          <w:pPr>
            <w:pStyle w:val="Normal"/>
            <w:keepNext/>
            <w:shd w:fill="FFFFFF" w:val="clear"/>
            <w:spacing w:lineRule="auto" w:line="240"/>
            <w:rPr>
              <w:rFonts w:eastAsia="Times New Roman" w:cs="Times New Roman"/>
              <w:color w:val="000000"/>
              <w:sz w:val="20"/>
              <w:szCs w:val="20"/>
              <w:shd w:fill="FFFFFF" w:val="clear"/>
            </w:rPr>
          </w:pPr>
          <w:r>
            <w:rPr>
              <w:rFonts w:eastAsia="Times New Roman" w:cs="Times New Roman"/>
              <w:b/>
              <w:color w:val="000000"/>
              <w:sz w:val="20"/>
              <w:szCs w:val="20"/>
              <w:shd w:fill="FFFFFF" w:val="clear"/>
            </w:rPr>
            <w:t>Dott. Rosanna Tomassini</w:t>
          </w:r>
          <w:r>
            <w:rPr>
              <w:rFonts w:eastAsia="Times New Roman" w:cs="Times New Roman"/>
              <w:color w:val="000000"/>
              <w:sz w:val="20"/>
              <w:szCs w:val="20"/>
              <w:shd w:fill="FFFFFF" w:val="clear"/>
            </w:rPr>
            <w:br/>
          </w:r>
          <w:r>
            <w:rPr>
              <w:rFonts w:eastAsia="Times New Roman" w:cs="Times New Roman"/>
              <w:i/>
              <w:color w:val="000000"/>
              <w:sz w:val="20"/>
              <w:szCs w:val="20"/>
              <w:shd w:fill="FFFFFF" w:val="clear"/>
            </w:rPr>
            <w:t xml:space="preserve">giornalista - </w:t>
          </w:r>
          <w:r>
            <w:rPr>
              <w:rFonts w:eastAsia="Times New Roman" w:cs="Times New Roman"/>
              <w:color w:val="000000"/>
              <w:sz w:val="20"/>
              <w:szCs w:val="20"/>
              <w:shd w:fill="FFFFFF" w:val="clear"/>
            </w:rPr>
            <w:t>tel. 071/2222316</w:t>
          </w:r>
        </w:p>
        <w:p>
          <w:pPr>
            <w:pStyle w:val="Normal"/>
            <w:keepNext/>
            <w:shd w:fill="FFFFFF" w:val="clear"/>
            <w:spacing w:lineRule="auto" w:line="240"/>
            <w:rPr>
              <w:rFonts w:eastAsia="Times New Roman" w:cs="Times New Roman"/>
              <w:color w:val="000000"/>
              <w:sz w:val="20"/>
              <w:szCs w:val="20"/>
              <w:shd w:fill="FFFFFF" w:val="clear"/>
            </w:rPr>
          </w:pPr>
          <w:r>
            <w:rPr>
              <w:rFonts w:eastAsia="Times New Roman" w:cs="Times New Roman"/>
              <w:color w:val="000000"/>
              <w:sz w:val="20"/>
              <w:szCs w:val="20"/>
              <w:shd w:fill="FFFFFF" w:val="clear"/>
            </w:rPr>
          </w:r>
        </w:p>
        <w:p>
          <w:pPr>
            <w:pStyle w:val="Normal"/>
            <w:keepNext/>
            <w:shd w:fill="FFFFFF" w:val="clear"/>
            <w:spacing w:lineRule="auto" w:line="240"/>
            <w:rPr>
              <w:rFonts w:eastAsia="Times New Roman" w:cs="Times New Roman"/>
              <w:b/>
              <w:i/>
              <w:color w:val="000000"/>
              <w:sz w:val="20"/>
              <w:szCs w:val="20"/>
              <w:shd w:fill="FFFFFF" w:val="clear"/>
            </w:rPr>
          </w:pPr>
          <w:r>
            <w:rPr>
              <w:rFonts w:eastAsia="Times New Roman" w:cs="Times New Roman"/>
              <w:b/>
              <w:i/>
              <w:color w:val="000000"/>
              <w:sz w:val="20"/>
              <w:szCs w:val="20"/>
              <w:shd w:fill="FFFFFF" w:val="clear"/>
            </w:rPr>
            <w:t>rosanna.tomassini@comune.ancona.it</w:t>
          </w:r>
        </w:p>
      </w:tc>
      <w:tc>
        <w:tcPr>
          <w:tcW w:w="2848" w:type="dxa"/>
          <w:tcBorders>
            <w:top w:val="single" w:sz="8" w:space="0" w:color="FF0000"/>
            <w:left w:val="nil"/>
            <w:bottom w:val="nil"/>
            <w:insideH w:val="nil"/>
            <w:right w:val="nil"/>
            <w:insideV w:val="nil"/>
          </w:tcBorders>
          <w:shd w:fill="FFFFFF" w:val="clear"/>
        </w:tcPr>
        <w:p>
          <w:pPr>
            <w:pStyle w:val="Normal"/>
            <w:keepNext/>
            <w:shd w:fill="FFFFFF" w:val="clear"/>
            <w:spacing w:lineRule="auto" w:line="240"/>
            <w:jc w:val="both"/>
            <w:rPr>
              <w:rFonts w:eastAsia="Times New Roman" w:cs="Times New Roman"/>
              <w:color w:val="000000"/>
              <w:sz w:val="20"/>
              <w:szCs w:val="20"/>
              <w:shd w:fill="FFFFFF" w:val="clear"/>
            </w:rPr>
          </w:pPr>
          <w:r>
            <w:rPr>
              <w:rFonts w:eastAsia="Times New Roman" w:cs="Times New Roman"/>
              <w:b/>
              <w:color w:val="000000"/>
              <w:sz w:val="20"/>
              <w:szCs w:val="20"/>
              <w:shd w:fill="FFFFFF" w:val="clear"/>
            </w:rPr>
            <w:t xml:space="preserve">Dott. Federica Zandri       </w:t>
          </w:r>
          <w:r>
            <w:rPr>
              <w:rFonts w:eastAsia="Times New Roman" w:cs="Times New Roman"/>
              <w:color w:val="000000"/>
              <w:sz w:val="20"/>
              <w:szCs w:val="20"/>
              <w:shd w:fill="FFFFFF" w:val="clear"/>
            </w:rPr>
            <w:br/>
          </w:r>
          <w:r>
            <w:rPr>
              <w:rFonts w:eastAsia="Times New Roman" w:cs="Times New Roman"/>
              <w:i/>
              <w:color w:val="000000"/>
              <w:sz w:val="20"/>
              <w:szCs w:val="20"/>
              <w:shd w:fill="FFFFFF" w:val="clear"/>
            </w:rPr>
            <w:t xml:space="preserve">giornalista - </w:t>
          </w:r>
          <w:r>
            <w:rPr>
              <w:rFonts w:eastAsia="Times New Roman" w:cs="Times New Roman"/>
              <w:color w:val="000000"/>
              <w:sz w:val="20"/>
              <w:szCs w:val="20"/>
              <w:shd w:fill="FFFFFF" w:val="clear"/>
            </w:rPr>
            <w:t>tel. 071/2222321</w:t>
          </w:r>
        </w:p>
        <w:p>
          <w:pPr>
            <w:pStyle w:val="Normal"/>
            <w:keepNext/>
            <w:shd w:fill="FFFFFF" w:val="clear"/>
            <w:spacing w:lineRule="auto" w:line="240"/>
            <w:jc w:val="both"/>
            <w:rPr>
              <w:rFonts w:eastAsia="Times New Roman" w:cs="Times New Roman"/>
              <w:color w:val="000000"/>
              <w:sz w:val="20"/>
              <w:szCs w:val="20"/>
              <w:shd w:fill="FFFFFF" w:val="clear"/>
            </w:rPr>
          </w:pPr>
          <w:r>
            <w:rPr>
              <w:rFonts w:eastAsia="Times New Roman" w:cs="Times New Roman"/>
              <w:color w:val="000000"/>
              <w:sz w:val="20"/>
              <w:szCs w:val="20"/>
              <w:shd w:fill="FFFFFF" w:val="clear"/>
            </w:rPr>
          </w:r>
        </w:p>
        <w:p>
          <w:pPr>
            <w:pStyle w:val="Normal"/>
            <w:keepNext/>
            <w:shd w:fill="FFFFFF" w:val="clear"/>
            <w:spacing w:lineRule="auto" w:line="240"/>
            <w:jc w:val="both"/>
            <w:rPr>
              <w:rFonts w:eastAsia="Times New Roman" w:cs="Times New Roman"/>
              <w:b/>
              <w:i/>
              <w:color w:val="000000"/>
              <w:sz w:val="18"/>
              <w:szCs w:val="18"/>
              <w:shd w:fill="FFFFFF" w:val="clear"/>
            </w:rPr>
          </w:pPr>
          <w:r>
            <w:rPr>
              <w:rFonts w:eastAsia="Times New Roman" w:cs="Times New Roman"/>
              <w:i/>
              <w:color w:val="000000"/>
              <w:sz w:val="18"/>
              <w:szCs w:val="18"/>
              <w:shd w:fill="FFFFFF" w:val="clear"/>
            </w:rPr>
            <w:t>f</w:t>
          </w:r>
          <w:r>
            <w:rPr>
              <w:rFonts w:eastAsia="Times New Roman" w:cs="Times New Roman"/>
              <w:b/>
              <w:i/>
              <w:color w:val="000000"/>
              <w:sz w:val="18"/>
              <w:szCs w:val="18"/>
              <w:shd w:fill="FFFFFF" w:val="clear"/>
            </w:rPr>
            <w:t>ederica.zandri@comune.ancona.it</w:t>
          </w:r>
        </w:p>
      </w:tc>
      <w:tc>
        <w:tcPr>
          <w:tcW w:w="3409" w:type="dxa"/>
          <w:tcBorders>
            <w:top w:val="single" w:sz="8" w:space="0" w:color="FF0000"/>
            <w:left w:val="nil"/>
            <w:bottom w:val="nil"/>
            <w:insideH w:val="nil"/>
            <w:right w:val="nil"/>
            <w:insideV w:val="nil"/>
          </w:tcBorders>
          <w:shd w:fill="FFFFFF" w:val="clear"/>
        </w:tcPr>
        <w:p>
          <w:pPr>
            <w:pStyle w:val="Normal"/>
            <w:keepNext/>
            <w:shd w:fill="FFFFFF" w:val="clear"/>
            <w:spacing w:lineRule="auto" w:line="240"/>
            <w:jc w:val="both"/>
            <w:rPr>
              <w:rFonts w:eastAsia="Times New Roman" w:cs="Times New Roman"/>
              <w:b/>
              <w:color w:val="000000"/>
              <w:sz w:val="20"/>
              <w:szCs w:val="20"/>
              <w:shd w:fill="FFFFFF" w:val="clear"/>
            </w:rPr>
          </w:pPr>
          <w:r>
            <w:rPr>
              <w:rFonts w:eastAsia="Times New Roman" w:cs="Times New Roman"/>
              <w:b/>
              <w:color w:val="000000"/>
              <w:sz w:val="20"/>
              <w:szCs w:val="20"/>
              <w:shd w:fill="FFFFFF" w:val="clear"/>
            </w:rPr>
            <w:t xml:space="preserve">Dott. Margherita Rinaldi       </w:t>
          </w:r>
        </w:p>
        <w:p>
          <w:pPr>
            <w:pStyle w:val="Normal"/>
            <w:keepNext/>
            <w:shd w:fill="FFFFFF" w:val="clear"/>
            <w:spacing w:lineRule="auto" w:line="240"/>
            <w:jc w:val="both"/>
            <w:rPr>
              <w:rFonts w:eastAsia="Times New Roman" w:cs="Times New Roman"/>
              <w:color w:val="000000"/>
              <w:sz w:val="20"/>
              <w:szCs w:val="20"/>
              <w:shd w:fill="FFFFFF" w:val="clear"/>
            </w:rPr>
          </w:pPr>
          <w:r>
            <w:rPr>
              <w:rFonts w:eastAsia="Times New Roman" w:cs="Times New Roman"/>
              <w:i/>
              <w:color w:val="000000"/>
              <w:sz w:val="20"/>
              <w:szCs w:val="20"/>
              <w:shd w:fill="FFFFFF" w:val="clear"/>
            </w:rPr>
            <w:t xml:space="preserve">giornalista - </w:t>
          </w:r>
          <w:r>
            <w:rPr>
              <w:rFonts w:eastAsia="Times New Roman" w:cs="Times New Roman"/>
              <w:color w:val="000000"/>
              <w:sz w:val="20"/>
              <w:szCs w:val="20"/>
              <w:shd w:fill="FFFFFF" w:val="clear"/>
            </w:rPr>
            <w:t>tel. 071/2222361</w:t>
          </w:r>
        </w:p>
        <w:p>
          <w:pPr>
            <w:pStyle w:val="Normal"/>
            <w:keepNext/>
            <w:shd w:fill="FFFFFF" w:val="clear"/>
            <w:spacing w:lineRule="auto" w:line="240"/>
            <w:jc w:val="both"/>
            <w:rPr>
              <w:rFonts w:eastAsia="Times New Roman" w:cs="Times New Roman"/>
              <w:color w:val="000000"/>
              <w:sz w:val="20"/>
              <w:szCs w:val="20"/>
              <w:shd w:fill="FFFFFF" w:val="clear"/>
            </w:rPr>
          </w:pPr>
          <w:r>
            <w:rPr>
              <w:rFonts w:eastAsia="Times New Roman" w:cs="Times New Roman"/>
              <w:color w:val="000000"/>
              <w:sz w:val="20"/>
              <w:szCs w:val="20"/>
              <w:shd w:fill="FFFFFF" w:val="clear"/>
            </w:rPr>
          </w:r>
        </w:p>
        <w:p>
          <w:pPr>
            <w:pStyle w:val="Normal"/>
            <w:keepNext/>
            <w:shd w:fill="FFFFFF" w:val="clear"/>
            <w:spacing w:lineRule="auto" w:line="240"/>
            <w:jc w:val="both"/>
            <w:rPr>
              <w:rFonts w:eastAsia="Times New Roman" w:cs="Times New Roman"/>
              <w:b/>
              <w:i/>
              <w:color w:val="000000"/>
              <w:sz w:val="20"/>
              <w:szCs w:val="20"/>
              <w:shd w:fill="FFFFFF" w:val="clear"/>
            </w:rPr>
          </w:pPr>
          <w:r>
            <w:rPr>
              <w:rFonts w:eastAsia="Times New Roman" w:cs="Times New Roman"/>
              <w:b/>
              <w:i/>
              <w:color w:val="000000"/>
              <w:sz w:val="20"/>
              <w:szCs w:val="20"/>
              <w:shd w:fill="FFFFFF" w:val="clear"/>
            </w:rPr>
            <w:t>margherita.rinaldi@comune.ancona.it</w:t>
          </w:r>
        </w:p>
      </w:tc>
    </w:tr>
  </w:tbl>
  <w:p>
    <w:pPr>
      <w:pStyle w:val="Normal"/>
      <w:keepNext/>
      <w:shd w:fill="FFFFFF" w:val="clear"/>
      <w:tabs>
        <w:tab w:val="center" w:pos="4818" w:leader="none"/>
        <w:tab w:val="right" w:pos="9637" w:leader="none"/>
      </w:tabs>
      <w:spacing w:lineRule="auto" w:line="240"/>
      <w:rPr>
        <w:rFonts w:eastAsia="Times New Roman" w:cs="Times New Roman"/>
        <w:color w:val="000000"/>
        <w:shd w:fill="FFFFFF" w:val="clear"/>
      </w:rPr>
    </w:pPr>
    <w:r>
      <w:rPr>
        <w:rFonts w:eastAsia="Times New Roman" w:cs="Times New Roman"/>
        <w:color w:val="000000"/>
        <w:shd w:fill="FFFFFF" w:val="clear"/>
      </w:rPr>
    </w:r>
  </w:p>
  <w:tbl>
    <w:tblPr>
      <w:jc w:val="left"/>
      <w:tblInd w:w="0" w:type="dxa"/>
      <w:tblBorders>
        <w:top w:val="single" w:sz="8" w:space="0" w:color="FF0000"/>
        <w:left w:val="nil"/>
        <w:bottom w:val="nil"/>
        <w:insideH w:val="nil"/>
        <w:right w:val="nil"/>
        <w:insideV w:val="nil"/>
      </w:tblBorders>
      <w:tblCellMar>
        <w:top w:w="0" w:type="dxa"/>
        <w:left w:w="108" w:type="dxa"/>
        <w:bottom w:w="0" w:type="dxa"/>
        <w:right w:w="108" w:type="dxa"/>
      </w:tblCellMar>
    </w:tblPr>
    <w:tblGrid>
      <w:gridCol w:w="9638"/>
    </w:tblGrid>
    <w:tr>
      <w:trPr>
        <w:cantSplit w:val="false"/>
      </w:trPr>
      <w:tc>
        <w:tcPr>
          <w:tcW w:w="9638" w:type="dxa"/>
          <w:tcBorders>
            <w:top w:val="single" w:sz="8" w:space="0" w:color="FF0000"/>
            <w:left w:val="nil"/>
            <w:bottom w:val="nil"/>
            <w:insideH w:val="nil"/>
            <w:right w:val="nil"/>
            <w:insideV w:val="nil"/>
          </w:tcBorders>
          <w:shd w:fill="FFFFFF" w:val="clear"/>
        </w:tcPr>
        <w:p>
          <w:pPr>
            <w:pStyle w:val="Normal"/>
            <w:keepNext/>
            <w:shd w:fill="FFFFFF" w:val="clear"/>
            <w:spacing w:lineRule="auto" w:line="240"/>
            <w:jc w:val="center"/>
            <w:rPr>
              <w:rFonts w:eastAsia="Times New Roman" w:cs="Times New Roman"/>
              <w:color w:val="000000"/>
              <w:sz w:val="20"/>
              <w:szCs w:val="20"/>
              <w:shd w:fill="FFFFFF" w:val="clear"/>
            </w:rPr>
          </w:pPr>
          <w:r>
            <w:rPr>
              <w:rFonts w:eastAsia="Times New Roman" w:cs="Times New Roman"/>
              <w:b/>
              <w:color w:val="000000"/>
              <w:sz w:val="20"/>
              <w:szCs w:val="20"/>
              <w:shd w:fill="FFFFFF" w:val="clear"/>
            </w:rPr>
            <w:t xml:space="preserve">Lorella Alba </w:t>
          </w:r>
          <w:r>
            <w:rPr>
              <w:rFonts w:eastAsia="Times New Roman" w:cs="Times New Roman"/>
              <w:color w:val="000000"/>
              <w:sz w:val="20"/>
              <w:szCs w:val="20"/>
              <w:shd w:fill="FFFFFF" w:val="clear"/>
            </w:rPr>
            <w:br/>
            <w:t>segretaria di redazione</w:t>
          </w:r>
          <w:r>
            <w:rPr>
              <w:rFonts w:eastAsia="Times New Roman" w:cs="Times New Roman"/>
              <w:i/>
              <w:color w:val="000000"/>
              <w:sz w:val="20"/>
              <w:szCs w:val="20"/>
              <w:shd w:fill="FFFFFF" w:val="clear"/>
            </w:rPr>
            <w:t xml:space="preserve"> -  </w:t>
          </w:r>
          <w:r>
            <w:rPr>
              <w:rFonts w:eastAsia="Times New Roman" w:cs="Times New Roman"/>
              <w:color w:val="000000"/>
              <w:sz w:val="20"/>
              <w:szCs w:val="20"/>
              <w:shd w:fill="FFFFFF" w:val="clear"/>
            </w:rPr>
            <w:t>tel. 071/2222322</w:t>
          </w:r>
        </w:p>
        <w:p>
          <w:pPr>
            <w:pStyle w:val="Normal"/>
            <w:keepNext/>
            <w:shd w:fill="FFFFFF" w:val="clear"/>
            <w:spacing w:lineRule="auto" w:line="240"/>
            <w:jc w:val="center"/>
            <w:rPr>
              <w:rFonts w:eastAsia="Times New Roman" w:cs="Times New Roman"/>
              <w:i/>
              <w:color w:val="000000"/>
              <w:sz w:val="18"/>
              <w:szCs w:val="18"/>
              <w:shd w:fill="FFFFFF" w:val="clear"/>
            </w:rPr>
          </w:pPr>
          <w:r>
            <w:rPr>
              <w:rFonts w:eastAsia="Times New Roman" w:cs="Times New Roman"/>
              <w:i/>
              <w:color w:val="000000"/>
              <w:sz w:val="18"/>
              <w:szCs w:val="18"/>
              <w:shd w:fill="FFFFFF" w:val="clear"/>
            </w:rPr>
            <w:t>lorella.alba@comune.ancona.it</w:t>
          </w:r>
        </w:p>
      </w:tc>
    </w:tr>
  </w:tbl>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keepNext/>
      <w:shd w:fill="FFFFFF" w:val="clear"/>
      <w:spacing w:lineRule="auto" w:line="276"/>
      <w:rPr>
        <w:rFonts w:eastAsia="Arial" w:cs="Arial" w:ascii="Arial" w:hAnsi="Arial"/>
        <w:color w:val="000000"/>
      </w:rPr>
    </w:pPr>
    <w:r>
      <w:rPr>
        <w:rFonts w:eastAsia="Arial" w:cs="Arial" w:ascii="Arial" w:hAnsi="Arial"/>
        <w:color w:val="000000"/>
      </w:rPr>
    </w:r>
  </w:p>
  <w:tbl>
    <w:tblPr>
      <w:jc w:val="left"/>
      <w:tblInd w:w="0" w:type="dxa"/>
      <w:tblBorders>
        <w:top w:val="single" w:sz="20" w:space="0" w:color="FF0000"/>
        <w:left w:val="nil"/>
        <w:bottom w:val="single" w:sz="20" w:space="0" w:color="FF0000"/>
        <w:insideH w:val="single" w:sz="20" w:space="0" w:color="FF0000"/>
        <w:right w:val="nil"/>
        <w:insideV w:val="nil"/>
      </w:tblBorders>
      <w:tblCellMar>
        <w:top w:w="0" w:type="dxa"/>
        <w:left w:w="108" w:type="dxa"/>
        <w:bottom w:w="0" w:type="dxa"/>
        <w:right w:w="108" w:type="dxa"/>
      </w:tblCellMar>
    </w:tblPr>
    <w:tblGrid>
      <w:gridCol w:w="5820"/>
      <w:gridCol w:w="3806"/>
    </w:tblGrid>
    <w:tr>
      <w:trPr>
        <w:trHeight w:val="1473" w:hRule="atLeast"/>
        <w:cantSplit w:val="false"/>
      </w:trPr>
      <w:tc>
        <w:tcPr>
          <w:tcW w:w="5820" w:type="dxa"/>
          <w:tcBorders>
            <w:top w:val="single" w:sz="20" w:space="0" w:color="FF0000"/>
            <w:left w:val="nil"/>
            <w:bottom w:val="single" w:sz="20" w:space="0" w:color="FF0000"/>
            <w:insideH w:val="single" w:sz="20" w:space="0" w:color="FF0000"/>
            <w:right w:val="nil"/>
            <w:insideV w:val="nil"/>
          </w:tcBorders>
          <w:shd w:fill="FFFFFF" w:val="clear"/>
        </w:tcPr>
        <w:p>
          <w:pPr>
            <w:pStyle w:val="Normal"/>
            <w:keepNext/>
            <w:shd w:fill="FFFFFF" w:val="clear"/>
            <w:spacing w:lineRule="auto" w:line="240"/>
            <w:rPr/>
          </w:pPr>
          <w:r>
            <w:rPr/>
            <w:drawing>
              <wp:inline distT="0" distB="0" distL="0" distR="0">
                <wp:extent cx="2341880" cy="74168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341880" cy="741680"/>
                        </a:xfrm>
                        <a:prstGeom prst="rect">
                          <a:avLst/>
                        </a:prstGeom>
                        <a:noFill/>
                        <a:ln w="9525">
                          <a:noFill/>
                          <a:miter lim="800000"/>
                          <a:headEnd/>
                          <a:tailEnd/>
                        </a:ln>
                      </pic:spPr>
                    </pic:pic>
                  </a:graphicData>
                </a:graphic>
              </wp:inline>
            </w:drawing>
          </w:r>
        </w:p>
      </w:tc>
      <w:tc>
        <w:tcPr>
          <w:tcW w:w="3806" w:type="dxa"/>
          <w:tcBorders>
            <w:top w:val="single" w:sz="20" w:space="0" w:color="FF0000"/>
            <w:left w:val="nil"/>
            <w:bottom w:val="single" w:sz="20" w:space="0" w:color="FF0000"/>
            <w:insideH w:val="single" w:sz="20" w:space="0" w:color="FF0000"/>
            <w:right w:val="nil"/>
            <w:insideV w:val="nil"/>
          </w:tcBorders>
          <w:shd w:fill="FFFFFF" w:val="clear"/>
        </w:tcPr>
        <w:p>
          <w:pPr>
            <w:pStyle w:val="Normal"/>
            <w:keepNext/>
            <w:shd w:fill="FFFFFF" w:val="clear"/>
            <w:tabs>
              <w:tab w:val="center" w:pos="4818" w:leader="none"/>
              <w:tab w:val="right" w:pos="9637" w:leader="none"/>
            </w:tabs>
            <w:spacing w:lineRule="auto" w:line="240"/>
            <w:jc w:val="right"/>
            <w:rPr>
              <w:rFonts w:eastAsia="Times New Roman" w:cs="Times New Roman"/>
              <w:color w:val="111111"/>
              <w:sz w:val="20"/>
              <w:szCs w:val="20"/>
              <w:shd w:fill="FFFFFF" w:val="clear"/>
            </w:rPr>
          </w:pPr>
          <w:r>
            <w:rPr>
              <w:rFonts w:eastAsia="Times New Roman" w:cs="Times New Roman"/>
              <w:b/>
              <w:color w:val="000000"/>
              <w:sz w:val="20"/>
              <w:szCs w:val="20"/>
              <w:shd w:fill="FFFFFF" w:val="clear"/>
            </w:rPr>
            <w:t>UFFICIO STAMPA</w:t>
          </w:r>
          <w:r>
            <w:rPr>
              <w:rFonts w:eastAsia="Times New Roman" w:cs="Times New Roman"/>
              <w:color w:val="000000"/>
              <w:sz w:val="20"/>
              <w:szCs w:val="20"/>
              <w:shd w:fill="FFFFFF" w:val="clear"/>
            </w:rPr>
            <w:br/>
          </w:r>
          <w:r>
            <w:rPr>
              <w:rFonts w:eastAsia="Times New Roman" w:cs="Times New Roman"/>
              <w:color w:val="111111"/>
              <w:sz w:val="20"/>
              <w:szCs w:val="20"/>
              <w:shd w:fill="FFFFFF" w:val="clear"/>
            </w:rPr>
            <w:t xml:space="preserve">Comune di Ancona </w:t>
          </w:r>
        </w:p>
        <w:p>
          <w:pPr>
            <w:pStyle w:val="Normal"/>
            <w:keepNext/>
            <w:shd w:fill="FFFFFF" w:val="clear"/>
            <w:tabs>
              <w:tab w:val="center" w:pos="4818" w:leader="none"/>
              <w:tab w:val="right" w:pos="9637" w:leader="none"/>
            </w:tabs>
            <w:spacing w:lineRule="auto" w:line="240"/>
            <w:jc w:val="right"/>
            <w:rPr>
              <w:rFonts w:eastAsia="Times New Roman" w:cs="Times New Roman"/>
              <w:color w:val="111111"/>
              <w:sz w:val="20"/>
              <w:szCs w:val="20"/>
              <w:shd w:fill="FFFFFF" w:val="clear"/>
            </w:rPr>
          </w:pPr>
          <w:r>
            <w:rPr>
              <w:rFonts w:eastAsia="Times New Roman" w:cs="Times New Roman"/>
              <w:color w:val="111111"/>
              <w:sz w:val="20"/>
              <w:szCs w:val="20"/>
              <w:shd w:fill="FFFFFF" w:val="clear"/>
            </w:rPr>
            <w:t>largo XXIV Maggio, 1</w:t>
          </w:r>
        </w:p>
        <w:p>
          <w:pPr>
            <w:pStyle w:val="Normal"/>
            <w:keepNext/>
            <w:shd w:fill="FFFFFF" w:val="clear"/>
            <w:tabs>
              <w:tab w:val="center" w:pos="4818" w:leader="none"/>
              <w:tab w:val="right" w:pos="9637" w:leader="none"/>
            </w:tabs>
            <w:spacing w:lineRule="auto" w:line="240"/>
            <w:rPr>
              <w:rFonts w:eastAsia="Times New Roman" w:cs="Times New Roman"/>
              <w:color w:val="111111"/>
              <w:sz w:val="20"/>
              <w:szCs w:val="20"/>
              <w:shd w:fill="FFFFFF" w:val="clear"/>
            </w:rPr>
          </w:pPr>
          <w:r>
            <w:rPr>
              <w:rFonts w:eastAsia="Times New Roman" w:cs="Times New Roman"/>
              <w:color w:val="111111"/>
              <w:sz w:val="20"/>
              <w:szCs w:val="20"/>
              <w:shd w:fill="FFFFFF" w:val="clear"/>
            </w:rPr>
          </w:r>
        </w:p>
        <w:p>
          <w:pPr>
            <w:pStyle w:val="Normal"/>
            <w:keepNext/>
            <w:shd w:fill="FFFFFF" w:val="clear"/>
            <w:tabs>
              <w:tab w:val="center" w:pos="4818" w:leader="none"/>
              <w:tab w:val="right" w:pos="9637" w:leader="none"/>
            </w:tabs>
            <w:spacing w:lineRule="auto" w:line="240"/>
            <w:jc w:val="right"/>
            <w:rPr>
              <w:rFonts w:eastAsia="Times New Roman" w:cs="Times New Roman"/>
              <w:color w:val="000000"/>
              <w:sz w:val="20"/>
              <w:szCs w:val="20"/>
              <w:shd w:fill="FFFFFF" w:val="clear"/>
            </w:rPr>
          </w:pPr>
          <w:r>
            <w:rPr>
              <w:rFonts w:eastAsia="Times New Roman" w:cs="Times New Roman"/>
              <w:color w:val="111111"/>
              <w:sz w:val="20"/>
              <w:szCs w:val="20"/>
              <w:shd w:fill="FFFFFF" w:val="clear"/>
            </w:rPr>
            <w:t xml:space="preserve">                  </w:t>
          </w:r>
          <w:r>
            <w:rPr>
              <w:rFonts w:eastAsia="Times New Roman" w:cs="Times New Roman"/>
              <w:color w:val="000000"/>
              <w:sz w:val="20"/>
              <w:szCs w:val="20"/>
              <w:shd w:fill="FFFFFF" w:val="clear"/>
            </w:rPr>
            <w:t xml:space="preserve"> </w:t>
          </w:r>
          <w:r>
            <w:rPr>
              <w:rFonts w:eastAsia="Times New Roman" w:cs="Times New Roman"/>
              <w:color w:val="000000"/>
              <w:sz w:val="20"/>
              <w:szCs w:val="20"/>
              <w:shd w:fill="FFFFFF" w:val="clear"/>
            </w:rPr>
            <w:t xml:space="preserve">Ancona, 5 gennaio 2024 </w:t>
          </w:r>
        </w:p>
        <w:p>
          <w:pPr>
            <w:pStyle w:val="Normal"/>
            <w:keepNext/>
            <w:shd w:fill="FFFFFF" w:val="clear"/>
            <w:tabs>
              <w:tab w:val="center" w:pos="4818" w:leader="none"/>
              <w:tab w:val="right" w:pos="9637" w:leader="none"/>
            </w:tabs>
            <w:spacing w:lineRule="auto" w:line="240"/>
            <w:rPr>
              <w:rFonts w:eastAsia="Times New Roman" w:cs="Times New Roman"/>
              <w:color w:val="111111"/>
              <w:sz w:val="20"/>
              <w:szCs w:val="20"/>
              <w:shd w:fill="FFFFFF" w:val="clear"/>
            </w:rPr>
          </w:pPr>
          <w:r>
            <w:rPr>
              <w:rFonts w:eastAsia="Times New Roman" w:cs="Times New Roman"/>
              <w:color w:val="111111"/>
              <w:sz w:val="20"/>
              <w:szCs w:val="20"/>
              <w:shd w:fill="FFFFFF" w:val="clear"/>
            </w:rPr>
          </w:r>
        </w:p>
      </w:tc>
    </w:tr>
  </w:tbl>
  <w:p>
    <w:pPr>
      <w:pStyle w:val="Normal"/>
      <w:keepNext/>
      <w:shd w:fill="FFFFFF" w:val="clear"/>
      <w:tabs>
        <w:tab w:val="center" w:pos="4818" w:leader="none"/>
        <w:tab w:val="right" w:pos="9637" w:leader="none"/>
      </w:tabs>
      <w:spacing w:lineRule="auto" w:line="240"/>
      <w:jc w:val="center"/>
      <w:rPr>
        <w:rFonts w:eastAsia="Times New Roman" w:cs="Times New Roman"/>
        <w:color w:val="000000"/>
        <w:shd w:fill="FFFFFF" w:val="clear"/>
      </w:rPr>
    </w:pPr>
    <w:r>
      <w:rPr>
        <w:rFonts w:eastAsia="Times New Roman" w:cs="Times New Roman"/>
        <w:color w:val="000000"/>
        <w:shd w:fill="FFFFFF" w:val="clear"/>
      </w:rPr>
      <w:t xml:space="preserve">                                                                                                            </w:t>
    </w:r>
  </w:p>
</w:hd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Liberation Serif" w:hAnsi="Liberation Serif" w:eastAsia="SimSun" w:cs="Lucida Sans"/>
        <w:szCs w:val="24"/>
        <w:lang w:val="it-IT" w:eastAsia="zh-CN" w:bidi="hi-IN"/>
      </w:rPr>
    </w:rPrDefault>
    <w:pPrDefault>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pPr>
      <w:widowControl w:val="false"/>
      <w:suppressAutoHyphens w:val="true"/>
      <w:bidi w:val="0"/>
      <w:spacing w:lineRule="atLeast" w:line="1"/>
      <w:jc w:val="left"/>
      <w:textAlignment w:val="top"/>
      <w:outlineLvl w:val="0"/>
    </w:pPr>
    <w:rPr>
      <w:rFonts w:ascii="Times New Roman" w:hAnsi="Times New Roman" w:eastAsia="Arial Unicode MS" w:cs="Tahoma"/>
      <w:color w:val="00000A"/>
      <w:sz w:val="24"/>
      <w:szCs w:val="24"/>
      <w:lang w:val="it-IT" w:eastAsia="zh-CN" w:bidi="hi-IN"/>
    </w:rPr>
  </w:style>
  <w:style w:type="paragraph" w:styleId="Titolo1">
    <w:name w:val="Titolo 1"/>
    <w:uiPriority w:val="9"/>
    <w:qFormat/>
    <w:basedOn w:val="Titoloprincipale"/>
    <w:pPr>
      <w:keepLines/>
    </w:pPr>
    <w:rPr>
      <w:b/>
      <w:bCs/>
      <w:sz w:val="36"/>
      <w:szCs w:val="36"/>
    </w:rPr>
  </w:style>
  <w:style w:type="paragraph" w:styleId="Titolo2">
    <w:name w:val="Titolo 2"/>
    <w:uiPriority w:val="9"/>
    <w:qFormat/>
    <w:semiHidden/>
    <w:unhideWhenUsed/>
    <w:basedOn w:val="Titoloprincipale"/>
    <w:pPr>
      <w:keepLines/>
      <w:spacing w:before="200" w:after="120"/>
      <w:outlineLvl w:val="1"/>
    </w:pPr>
    <w:rPr>
      <w:b/>
      <w:bCs/>
      <w:sz w:val="32"/>
      <w:szCs w:val="32"/>
    </w:rPr>
  </w:style>
  <w:style w:type="paragraph" w:styleId="Titolo3">
    <w:name w:val="Titolo 3"/>
    <w:uiPriority w:val="9"/>
    <w:qFormat/>
    <w:semiHidden/>
    <w:unhideWhenUsed/>
    <w:basedOn w:val="Titoloprincipale"/>
    <w:pPr>
      <w:keepLines/>
      <w:spacing w:before="140" w:after="120"/>
      <w:outlineLvl w:val="2"/>
    </w:pPr>
    <w:rPr>
      <w:b/>
      <w:bCs/>
      <w:color w:val="808080"/>
    </w:rPr>
  </w:style>
  <w:style w:type="paragraph" w:styleId="Titolo4">
    <w:name w:val="Titolo 4"/>
    <w:uiPriority w:val="9"/>
    <w:qFormat/>
    <w:semiHidden/>
    <w:unhideWhenUsed/>
    <w:basedOn w:val="Titolo"/>
    <w:pPr>
      <w:keepNext/>
      <w:keepLines/>
      <w:widowControl/>
      <w:suppressAutoHyphens w:val="true"/>
      <w:bidi w:val="0"/>
      <w:spacing w:lineRule="atLeast" w:line="1" w:before="100" w:after="100"/>
      <w:jc w:val="left"/>
      <w:textAlignment w:val="top"/>
      <w:outlineLvl w:val="3"/>
    </w:pPr>
    <w:rPr>
      <w:rFonts w:ascii="Times New Roman" w:hAnsi="Times New Roman" w:eastAsia="Times New Roman" w:cs="Tahoma"/>
      <w:b/>
      <w:bCs/>
    </w:rPr>
  </w:style>
  <w:style w:type="paragraph" w:styleId="Titolo5">
    <w:name w:val="Titolo 5"/>
    <w:uiPriority w:val="9"/>
    <w:qFormat/>
    <w:semiHidden/>
    <w:unhideWhenUsed/>
    <w:basedOn w:val="Titolo"/>
    <w:pPr>
      <w:keepNext/>
      <w:keepLines/>
      <w:widowControl w:val="false"/>
      <w:suppressAutoHyphens w:val="true"/>
      <w:bidi w:val="0"/>
      <w:spacing w:before="220" w:after="40"/>
      <w:jc w:val="left"/>
      <w:outlineLvl w:val="4"/>
    </w:pPr>
    <w:rPr>
      <w:b/>
      <w:sz w:val="22"/>
      <w:szCs w:val="22"/>
    </w:rPr>
  </w:style>
  <w:style w:type="paragraph" w:styleId="Titolo6">
    <w:name w:val="Titolo 6"/>
    <w:uiPriority w:val="9"/>
    <w:qFormat/>
    <w:semiHidden/>
    <w:unhideWhenUsed/>
    <w:basedOn w:val="Titolo"/>
    <w:pPr>
      <w:keepNext/>
      <w:keepLines/>
      <w:widowControl w:val="false"/>
      <w:suppressAutoHyphens w:val="true"/>
      <w:bidi w:val="0"/>
      <w:spacing w:before="200" w:after="40"/>
      <w:jc w:val="left"/>
      <w:outlineLvl w:val="5"/>
    </w:pPr>
    <w:rPr>
      <w:b/>
      <w:sz w:val="20"/>
      <w:szCs w:val="20"/>
    </w:rPr>
  </w:style>
  <w:style w:type="character" w:styleId="DefaultParagraphFont" w:default="1">
    <w:name w:val="Default Paragraph Font"/>
    <w:uiPriority w:val="1"/>
    <w:qFormat/>
    <w:semiHidden/>
    <w:unhideWhenUsed/>
    <w:rPr/>
  </w:style>
  <w:style w:type="character" w:styleId="WW8Num1z0" w:customStyle="1">
    <w:name w:val="WW8Num1z0"/>
    <w:qFormat/>
    <w:rPr>
      <w:w w:val="100"/>
      <w:position w:val="0"/>
      <w:sz w:val="24"/>
      <w:sz w:val="24"/>
      <w:effect w:val="blinkBackground"/>
      <w:vertAlign w:val="baseline"/>
      <w:em w:val="none"/>
    </w:rPr>
  </w:style>
  <w:style w:type="character" w:styleId="WW8Num1z1" w:customStyle="1">
    <w:name w:val="WW8Num1z1"/>
    <w:qFormat/>
    <w:rPr>
      <w:w w:val="100"/>
      <w:position w:val="0"/>
      <w:sz w:val="24"/>
      <w:sz w:val="24"/>
      <w:effect w:val="blinkBackground"/>
      <w:vertAlign w:val="baseline"/>
      <w:em w:val="none"/>
    </w:rPr>
  </w:style>
  <w:style w:type="character" w:styleId="WW8Num1z2" w:customStyle="1">
    <w:name w:val="WW8Num1z2"/>
    <w:qFormat/>
    <w:rPr>
      <w:w w:val="100"/>
      <w:position w:val="0"/>
      <w:sz w:val="24"/>
      <w:sz w:val="24"/>
      <w:effect w:val="blinkBackground"/>
      <w:vertAlign w:val="baseline"/>
      <w:em w:val="none"/>
    </w:rPr>
  </w:style>
  <w:style w:type="character" w:styleId="WW8Num1z3" w:customStyle="1">
    <w:name w:val="WW8Num1z3"/>
    <w:qFormat/>
    <w:rPr>
      <w:w w:val="100"/>
      <w:position w:val="0"/>
      <w:sz w:val="24"/>
      <w:sz w:val="24"/>
      <w:effect w:val="blinkBackground"/>
      <w:vertAlign w:val="baseline"/>
      <w:em w:val="none"/>
    </w:rPr>
  </w:style>
  <w:style w:type="character" w:styleId="WW8Num1z4" w:customStyle="1">
    <w:name w:val="WW8Num1z4"/>
    <w:qFormat/>
    <w:rPr>
      <w:w w:val="100"/>
      <w:position w:val="0"/>
      <w:sz w:val="24"/>
      <w:sz w:val="24"/>
      <w:effect w:val="blinkBackground"/>
      <w:vertAlign w:val="baseline"/>
      <w:em w:val="none"/>
    </w:rPr>
  </w:style>
  <w:style w:type="character" w:styleId="WW8Num1z5" w:customStyle="1">
    <w:name w:val="WW8Num1z5"/>
    <w:qFormat/>
    <w:rPr>
      <w:w w:val="100"/>
      <w:position w:val="0"/>
      <w:sz w:val="24"/>
      <w:sz w:val="24"/>
      <w:effect w:val="blinkBackground"/>
      <w:vertAlign w:val="baseline"/>
      <w:em w:val="none"/>
    </w:rPr>
  </w:style>
  <w:style w:type="character" w:styleId="WW8Num1z6" w:customStyle="1">
    <w:name w:val="WW8Num1z6"/>
    <w:qFormat/>
    <w:rPr>
      <w:w w:val="100"/>
      <w:position w:val="0"/>
      <w:sz w:val="24"/>
      <w:sz w:val="24"/>
      <w:effect w:val="blinkBackground"/>
      <w:vertAlign w:val="baseline"/>
      <w:em w:val="none"/>
    </w:rPr>
  </w:style>
  <w:style w:type="character" w:styleId="WW8Num1z7" w:customStyle="1">
    <w:name w:val="WW8Num1z7"/>
    <w:qFormat/>
    <w:rPr>
      <w:w w:val="100"/>
      <w:position w:val="0"/>
      <w:sz w:val="24"/>
      <w:sz w:val="24"/>
      <w:effect w:val="blinkBackground"/>
      <w:vertAlign w:val="baseline"/>
      <w:em w:val="none"/>
    </w:rPr>
  </w:style>
  <w:style w:type="character" w:styleId="WW8Num1z8" w:customStyle="1">
    <w:name w:val="WW8Num1z8"/>
    <w:qFormat/>
    <w:rPr>
      <w:w w:val="100"/>
      <w:position w:val="0"/>
      <w:sz w:val="24"/>
      <w:sz w:val="24"/>
      <w:effect w:val="blinkBackground"/>
      <w:vertAlign w:val="baseline"/>
      <w:em w:val="none"/>
    </w:rPr>
  </w:style>
  <w:style w:type="character" w:styleId="WW8Num2z0" w:customStyle="1">
    <w:name w:val="WW8Num2z0"/>
    <w:qFormat/>
    <w:rPr>
      <w:w w:val="100"/>
      <w:position w:val="0"/>
      <w:sz w:val="24"/>
      <w:sz w:val="24"/>
      <w:effect w:val="blinkBackground"/>
      <w:vertAlign w:val="baseline"/>
      <w:em w:val="none"/>
    </w:rPr>
  </w:style>
  <w:style w:type="character" w:styleId="WW8Num2z1" w:customStyle="1">
    <w:name w:val="WW8Num2z1"/>
    <w:qFormat/>
    <w:rPr>
      <w:w w:val="100"/>
      <w:position w:val="0"/>
      <w:sz w:val="24"/>
      <w:sz w:val="24"/>
      <w:effect w:val="blinkBackground"/>
      <w:vertAlign w:val="baseline"/>
      <w:em w:val="none"/>
    </w:rPr>
  </w:style>
  <w:style w:type="character" w:styleId="WW8Num2z2" w:customStyle="1">
    <w:name w:val="WW8Num2z2"/>
    <w:qFormat/>
    <w:rPr>
      <w:w w:val="100"/>
      <w:position w:val="0"/>
      <w:sz w:val="24"/>
      <w:sz w:val="24"/>
      <w:effect w:val="blinkBackground"/>
      <w:vertAlign w:val="baseline"/>
      <w:em w:val="none"/>
    </w:rPr>
  </w:style>
  <w:style w:type="character" w:styleId="WW8Num2z3" w:customStyle="1">
    <w:name w:val="WW8Num2z3"/>
    <w:qFormat/>
    <w:rPr>
      <w:w w:val="100"/>
      <w:position w:val="0"/>
      <w:sz w:val="24"/>
      <w:sz w:val="24"/>
      <w:effect w:val="blinkBackground"/>
      <w:vertAlign w:val="baseline"/>
      <w:em w:val="none"/>
    </w:rPr>
  </w:style>
  <w:style w:type="character" w:styleId="WW8Num2z4" w:customStyle="1">
    <w:name w:val="WW8Num2z4"/>
    <w:qFormat/>
    <w:rPr>
      <w:w w:val="100"/>
      <w:position w:val="0"/>
      <w:sz w:val="24"/>
      <w:sz w:val="24"/>
      <w:effect w:val="blinkBackground"/>
      <w:vertAlign w:val="baseline"/>
      <w:em w:val="none"/>
    </w:rPr>
  </w:style>
  <w:style w:type="character" w:styleId="WW8Num2z5" w:customStyle="1">
    <w:name w:val="WW8Num2z5"/>
    <w:qFormat/>
    <w:rPr>
      <w:w w:val="100"/>
      <w:position w:val="0"/>
      <w:sz w:val="24"/>
      <w:sz w:val="24"/>
      <w:effect w:val="blinkBackground"/>
      <w:vertAlign w:val="baseline"/>
      <w:em w:val="none"/>
    </w:rPr>
  </w:style>
  <w:style w:type="character" w:styleId="WW8Num2z6" w:customStyle="1">
    <w:name w:val="WW8Num2z6"/>
    <w:qFormat/>
    <w:rPr>
      <w:w w:val="100"/>
      <w:position w:val="0"/>
      <w:sz w:val="24"/>
      <w:sz w:val="24"/>
      <w:effect w:val="blinkBackground"/>
      <w:vertAlign w:val="baseline"/>
      <w:em w:val="none"/>
    </w:rPr>
  </w:style>
  <w:style w:type="character" w:styleId="WW8Num2z7" w:customStyle="1">
    <w:name w:val="WW8Num2z7"/>
    <w:qFormat/>
    <w:rPr>
      <w:w w:val="100"/>
      <w:position w:val="0"/>
      <w:sz w:val="24"/>
      <w:sz w:val="24"/>
      <w:effect w:val="blinkBackground"/>
      <w:vertAlign w:val="baseline"/>
      <w:em w:val="none"/>
    </w:rPr>
  </w:style>
  <w:style w:type="character" w:styleId="WW8Num2z8" w:customStyle="1">
    <w:name w:val="WW8Num2z8"/>
    <w:qFormat/>
    <w:rPr>
      <w:w w:val="100"/>
      <w:position w:val="0"/>
      <w:sz w:val="24"/>
      <w:sz w:val="24"/>
      <w:effect w:val="blinkBackground"/>
      <w:vertAlign w:val="baseline"/>
      <w:em w:val="none"/>
    </w:rPr>
  </w:style>
  <w:style w:type="character" w:styleId="WW8Num3z0" w:customStyle="1">
    <w:name w:val="WW8Num3z0"/>
    <w:qFormat/>
    <w:rPr>
      <w:w w:val="100"/>
      <w:position w:val="0"/>
      <w:sz w:val="24"/>
      <w:sz w:val="24"/>
      <w:effect w:val="blinkBackground"/>
      <w:vertAlign w:val="baseline"/>
      <w:em w:val="none"/>
    </w:rPr>
  </w:style>
  <w:style w:type="character" w:styleId="WW8Num3z1" w:customStyle="1">
    <w:name w:val="WW8Num3z1"/>
    <w:qFormat/>
    <w:rPr>
      <w:w w:val="100"/>
      <w:position w:val="0"/>
      <w:sz w:val="24"/>
      <w:sz w:val="24"/>
      <w:effect w:val="blinkBackground"/>
      <w:vertAlign w:val="baseline"/>
      <w:em w:val="none"/>
    </w:rPr>
  </w:style>
  <w:style w:type="character" w:styleId="WW8Num3z2" w:customStyle="1">
    <w:name w:val="WW8Num3z2"/>
    <w:qFormat/>
    <w:rPr>
      <w:w w:val="100"/>
      <w:position w:val="0"/>
      <w:sz w:val="24"/>
      <w:sz w:val="24"/>
      <w:effect w:val="blinkBackground"/>
      <w:vertAlign w:val="baseline"/>
      <w:em w:val="none"/>
    </w:rPr>
  </w:style>
  <w:style w:type="character" w:styleId="WW8Num3z3" w:customStyle="1">
    <w:name w:val="WW8Num3z3"/>
    <w:qFormat/>
    <w:rPr>
      <w:w w:val="100"/>
      <w:position w:val="0"/>
      <w:sz w:val="24"/>
      <w:sz w:val="24"/>
      <w:effect w:val="blinkBackground"/>
      <w:vertAlign w:val="baseline"/>
      <w:em w:val="none"/>
    </w:rPr>
  </w:style>
  <w:style w:type="character" w:styleId="WW8Num3z4" w:customStyle="1">
    <w:name w:val="WW8Num3z4"/>
    <w:qFormat/>
    <w:rPr>
      <w:w w:val="100"/>
      <w:position w:val="0"/>
      <w:sz w:val="24"/>
      <w:sz w:val="24"/>
      <w:effect w:val="blinkBackground"/>
      <w:vertAlign w:val="baseline"/>
      <w:em w:val="none"/>
    </w:rPr>
  </w:style>
  <w:style w:type="character" w:styleId="WW8Num3z5" w:customStyle="1">
    <w:name w:val="WW8Num3z5"/>
    <w:qFormat/>
    <w:rPr>
      <w:w w:val="100"/>
      <w:position w:val="0"/>
      <w:sz w:val="24"/>
      <w:sz w:val="24"/>
      <w:effect w:val="blinkBackground"/>
      <w:vertAlign w:val="baseline"/>
      <w:em w:val="none"/>
    </w:rPr>
  </w:style>
  <w:style w:type="character" w:styleId="WW8Num3z6" w:customStyle="1">
    <w:name w:val="WW8Num3z6"/>
    <w:qFormat/>
    <w:rPr>
      <w:w w:val="100"/>
      <w:position w:val="0"/>
      <w:sz w:val="24"/>
      <w:sz w:val="24"/>
      <w:effect w:val="blinkBackground"/>
      <w:vertAlign w:val="baseline"/>
      <w:em w:val="none"/>
    </w:rPr>
  </w:style>
  <w:style w:type="character" w:styleId="WW8Num3z7" w:customStyle="1">
    <w:name w:val="WW8Num3z7"/>
    <w:qFormat/>
    <w:rPr>
      <w:w w:val="100"/>
      <w:position w:val="0"/>
      <w:sz w:val="24"/>
      <w:sz w:val="24"/>
      <w:effect w:val="blinkBackground"/>
      <w:vertAlign w:val="baseline"/>
      <w:em w:val="none"/>
    </w:rPr>
  </w:style>
  <w:style w:type="character" w:styleId="WW8Num3z8" w:customStyle="1">
    <w:name w:val="WW8Num3z8"/>
    <w:qFormat/>
    <w:rPr>
      <w:w w:val="100"/>
      <w:position w:val="0"/>
      <w:sz w:val="24"/>
      <w:sz w:val="24"/>
      <w:effect w:val="blinkBackground"/>
      <w:vertAlign w:val="baseline"/>
      <w:em w:val="none"/>
    </w:rPr>
  </w:style>
  <w:style w:type="character" w:styleId="WW8Num4z0" w:customStyle="1">
    <w:name w:val="WW8Num4z0"/>
    <w:qFormat/>
    <w:rPr>
      <w:rFonts w:ascii="Arial" w:hAnsi="Arial" w:cs="Times New Roman"/>
      <w:b/>
      <w:color w:val="00000A"/>
      <w:w w:val="100"/>
      <w:position w:val="0"/>
      <w:sz w:val="24"/>
      <w:sz w:val="24"/>
      <w:effect w:val="blinkBackground"/>
      <w:vertAlign w:val="baseline"/>
      <w:em w:val="none"/>
    </w:rPr>
  </w:style>
  <w:style w:type="character" w:styleId="WW8Num4z1" w:customStyle="1">
    <w:name w:val="WW8Num4z1"/>
    <w:qFormat/>
    <w:rPr>
      <w:rFonts w:ascii="Courier New" w:hAnsi="Courier New" w:cs="Courier New"/>
      <w:w w:val="100"/>
      <w:position w:val="0"/>
      <w:sz w:val="24"/>
      <w:sz w:val="24"/>
      <w:effect w:val="blinkBackground"/>
      <w:vertAlign w:val="baseline"/>
      <w:em w:val="none"/>
    </w:rPr>
  </w:style>
  <w:style w:type="character" w:styleId="WW8Num4z2" w:customStyle="1">
    <w:name w:val="WW8Num4z2"/>
    <w:qFormat/>
    <w:rPr>
      <w:rFonts w:ascii="Wingdings" w:hAnsi="Wingdings" w:cs="Wingdings"/>
      <w:w w:val="100"/>
      <w:position w:val="0"/>
      <w:sz w:val="24"/>
      <w:sz w:val="24"/>
      <w:effect w:val="blinkBackground"/>
      <w:vertAlign w:val="baseline"/>
      <w:em w:val="none"/>
    </w:rPr>
  </w:style>
  <w:style w:type="character" w:styleId="WW8Num4z3" w:customStyle="1">
    <w:name w:val="WW8Num4z3"/>
    <w:qFormat/>
    <w:rPr>
      <w:rFonts w:ascii="Symbol" w:hAnsi="Symbol" w:cs="Symbol"/>
      <w:w w:val="100"/>
      <w:position w:val="0"/>
      <w:sz w:val="24"/>
      <w:sz w:val="24"/>
      <w:effect w:val="blinkBackground"/>
      <w:vertAlign w:val="baseline"/>
      <w:em w:val="none"/>
    </w:rPr>
  </w:style>
  <w:style w:type="character" w:styleId="AbsatzStandardschriftart" w:customStyle="1">
    <w:name w:val="Absatz-Standardschriftart"/>
    <w:qFormat/>
    <w:rPr>
      <w:w w:val="100"/>
      <w:position w:val="0"/>
      <w:sz w:val="24"/>
      <w:sz w:val="24"/>
      <w:effect w:val="blinkBackground"/>
      <w:vertAlign w:val="baseline"/>
      <w:em w:val="none"/>
    </w:rPr>
  </w:style>
  <w:style w:type="character" w:styleId="CollegamentoInternet">
    <w:name w:val="Collegamento Internet"/>
    <w:uiPriority w:val="99"/>
    <w:unhideWhenUsed/>
    <w:rsid w:val="00a62679"/>
    <w:basedOn w:val="DefaultParagraphFont"/>
    <w:rPr>
      <w:color w:val="0000FF"/>
      <w:u w:val="single"/>
      <w:lang w:val="zxx" w:eastAsia="zxx" w:bidi="zxx"/>
    </w:rPr>
  </w:style>
  <w:style w:type="character" w:styleId="CollegamentoInternetvisitato" w:customStyle="1">
    <w:name w:val="Collegamento Internet visitato"/>
    <w:qFormat/>
    <w:rPr>
      <w:color w:val="800000"/>
      <w:w w:val="100"/>
      <w:position w:val="0"/>
      <w:sz w:val="24"/>
      <w:sz w:val="24"/>
      <w:u w:val="single"/>
      <w:effect w:val="blinkBackground"/>
      <w:vertAlign w:val="baseline"/>
      <w:em w:val="none"/>
      <w:lang w:val="zxx" w:eastAsia="zxx" w:bidi="zxx"/>
    </w:rPr>
  </w:style>
  <w:style w:type="character" w:styleId="Enfasi" w:customStyle="1">
    <w:name w:val="Enfasi"/>
    <w:qFormat/>
    <w:rPr>
      <w:i/>
      <w:iCs/>
      <w:w w:val="100"/>
      <w:position w:val="0"/>
      <w:sz w:val="24"/>
      <w:sz w:val="24"/>
      <w:effect w:val="blinkBackground"/>
      <w:vertAlign w:val="baseline"/>
      <w:em w:val="none"/>
    </w:rPr>
  </w:style>
  <w:style w:type="character" w:styleId="Object" w:customStyle="1">
    <w:name w:val="object"/>
    <w:qFormat/>
    <w:basedOn w:val="DefaultParagraphFont"/>
    <w:rPr>
      <w:w w:val="100"/>
      <w:position w:val="0"/>
      <w:sz w:val="24"/>
      <w:sz w:val="24"/>
      <w:effect w:val="blinkBackground"/>
      <w:vertAlign w:val="baseline"/>
      <w:em w:val="none"/>
    </w:rPr>
  </w:style>
  <w:style w:type="character" w:styleId="Appleconvertedspace" w:customStyle="1">
    <w:name w:val="apple-converted-space"/>
    <w:qFormat/>
    <w:basedOn w:val="DefaultParagraphFont"/>
    <w:rPr>
      <w:w w:val="100"/>
      <w:position w:val="0"/>
      <w:sz w:val="24"/>
      <w:sz w:val="24"/>
      <w:effect w:val="blinkBackground"/>
      <w:vertAlign w:val="baseline"/>
      <w:em w:val="none"/>
    </w:rPr>
  </w:style>
  <w:style w:type="character" w:styleId="Enfasiforte" w:customStyle="1">
    <w:name w:val="Enfasi forte"/>
    <w:qFormat/>
    <w:rPr>
      <w:b/>
      <w:bCs/>
      <w:w w:val="100"/>
      <w:position w:val="0"/>
      <w:sz w:val="24"/>
      <w:sz w:val="24"/>
      <w:effect w:val="blinkBackground"/>
      <w:vertAlign w:val="baseline"/>
      <w:em w:val="none"/>
    </w:rPr>
  </w:style>
  <w:style w:type="character" w:styleId="Numerodipagina" w:customStyle="1">
    <w:name w:val="Numero di pagina"/>
    <w:qFormat/>
    <w:basedOn w:val="DefaultParagraphFont"/>
    <w:rPr>
      <w:w w:val="100"/>
      <w:position w:val="0"/>
      <w:sz w:val="24"/>
      <w:sz w:val="24"/>
      <w:effect w:val="blinkBackground"/>
      <w:vertAlign w:val="baseline"/>
      <w:em w:val="none"/>
    </w:rPr>
  </w:style>
  <w:style w:type="character" w:styleId="WW8Num13z0" w:customStyle="1">
    <w:name w:val="WW8Num13z0"/>
    <w:qFormat/>
    <w:rPr>
      <w:rFonts w:ascii="Arial" w:hAnsi="Arial" w:cs="Times New Roman"/>
      <w:b/>
      <w:color w:val="00000A"/>
      <w:w w:val="100"/>
      <w:position w:val="0"/>
      <w:sz w:val="24"/>
      <w:sz w:val="24"/>
      <w:effect w:val="blinkBackground"/>
      <w:vertAlign w:val="baseline"/>
      <w:em w:val="none"/>
    </w:rPr>
  </w:style>
  <w:style w:type="character" w:styleId="WW8Num13z1" w:customStyle="1">
    <w:name w:val="WW8Num13z1"/>
    <w:qFormat/>
    <w:rPr>
      <w:w w:val="100"/>
      <w:position w:val="0"/>
      <w:sz w:val="24"/>
      <w:sz w:val="24"/>
      <w:effect w:val="blinkBackground"/>
      <w:vertAlign w:val="baseline"/>
      <w:em w:val="none"/>
    </w:rPr>
  </w:style>
  <w:style w:type="character" w:styleId="Strong">
    <w:name w:val="Strong"/>
    <w:uiPriority w:val="22"/>
    <w:qFormat/>
    <w:rsid w:val="005e7765"/>
    <w:basedOn w:val="DefaultParagraphFont"/>
    <w:rPr>
      <w:b/>
      <w:bCs/>
    </w:rPr>
  </w:style>
  <w:style w:type="character" w:styleId="UnresolvedMention">
    <w:name w:val="Unresolved Mention"/>
    <w:uiPriority w:val="99"/>
    <w:qFormat/>
    <w:semiHidden/>
    <w:unhideWhenUsed/>
    <w:rsid w:val="00b85bd7"/>
    <w:basedOn w:val="DefaultParagraphFont"/>
    <w:rPr>
      <w:color w:val="605E5C"/>
      <w:shd w:fill="E1DFDD" w:val="clear"/>
    </w:rPr>
  </w:style>
  <w:style w:type="character" w:styleId="FollowedHyperlink">
    <w:name w:val="FollowedHyperlink"/>
    <w:uiPriority w:val="99"/>
    <w:qFormat/>
    <w:semiHidden/>
    <w:unhideWhenUsed/>
    <w:rsid w:val="007e42b3"/>
    <w:basedOn w:val="DefaultParagraphFont"/>
    <w:rPr>
      <w:color w:val="800080"/>
      <w:u w:val="single"/>
    </w:rPr>
  </w:style>
  <w:style w:type="paragraph" w:styleId="Titolo">
    <w:name w:val="Titolo"/>
    <w:qFormat/>
    <w:basedOn w:val="Normal"/>
    <w:next w:val="Corpodeltesto"/>
    <w:pPr>
      <w:keepNext/>
      <w:spacing w:before="240" w:after="120"/>
    </w:pPr>
    <w:rPr>
      <w:rFonts w:ascii="Liberation Sans" w:hAnsi="Liberation Sans" w:eastAsia="Microsoft YaHei" w:cs="Arial"/>
      <w:sz w:val="28"/>
      <w:szCs w:val="28"/>
    </w:rPr>
  </w:style>
  <w:style w:type="paragraph" w:styleId="Corpodeltesto" w:customStyle="1">
    <w:name w:val="Corpo del testo"/>
    <w:qFormat/>
    <w:basedOn w:val="Normal"/>
    <w:pPr>
      <w:widowControl w:val="false"/>
      <w:bidi w:val="0"/>
      <w:spacing w:lineRule="atLeast" w:line="1" w:before="0" w:after="120"/>
      <w:jc w:val="left"/>
      <w:textAlignment w:val="top"/>
      <w:outlineLvl w:val="0"/>
    </w:pPr>
    <w:rPr>
      <w:rFonts w:ascii="Times New Roman" w:hAnsi="Times New Roman" w:eastAsia="Arial Unicode MS" w:cs="Tahoma"/>
    </w:rPr>
  </w:style>
  <w:style w:type="paragraph" w:styleId="Elenco">
    <w:name w:val="Elenco"/>
    <w:qFormat/>
    <w:basedOn w:val="Corpodeltesto"/>
    <w:pPr/>
    <w:rPr>
      <w:rFonts w:cs="Lucida Sans"/>
    </w:rPr>
  </w:style>
  <w:style w:type="paragraph" w:styleId="Didascalia">
    <w:name w:val="Didascalia"/>
    <w:basedOn w:val="Normal"/>
    <w:pPr>
      <w:suppressLineNumbers/>
      <w:spacing w:before="120" w:after="120"/>
    </w:pPr>
    <w:rPr>
      <w:rFonts w:cs="Arial"/>
      <w:i/>
      <w:iCs/>
      <w:sz w:val="24"/>
      <w:szCs w:val="24"/>
    </w:rPr>
  </w:style>
  <w:style w:type="paragraph" w:styleId="Indice" w:customStyle="1">
    <w:name w:val="Indice"/>
    <w:qFormat/>
    <w:basedOn w:val="Normal"/>
    <w:pPr>
      <w:widowControl w:val="false"/>
      <w:suppressLineNumbers/>
      <w:bidi w:val="0"/>
      <w:spacing w:lineRule="atLeast" w:line="1"/>
      <w:jc w:val="left"/>
      <w:textAlignment w:val="top"/>
      <w:outlineLvl w:val="0"/>
    </w:pPr>
    <w:rPr>
      <w:rFonts w:ascii="Times New Roman" w:hAnsi="Times New Roman" w:eastAsia="Arial Unicode MS" w:cs="Tahoma"/>
    </w:rPr>
  </w:style>
  <w:style w:type="paragraph" w:styleId="Titoloprincipale" w:customStyle="1">
    <w:name w:val="Titolo principale"/>
    <w:qFormat/>
    <w:basedOn w:val="Titolo"/>
    <w:pPr>
      <w:keepLines/>
      <w:jc w:val="center"/>
    </w:pPr>
    <w:rPr>
      <w:b/>
      <w:bCs/>
      <w:sz w:val="56"/>
      <w:szCs w:val="56"/>
    </w:rPr>
  </w:style>
  <w:style w:type="paragraph" w:styleId="Caption">
    <w:name w:val="caption"/>
    <w:qFormat/>
    <w:pPr>
      <w:widowControl w:val="false"/>
      <w:suppressLineNumbers/>
      <w:suppressAutoHyphens w:val="true"/>
      <w:bidi w:val="0"/>
      <w:spacing w:lineRule="atLeast" w:line="1" w:before="120" w:after="120"/>
      <w:jc w:val="left"/>
      <w:textAlignment w:val="top"/>
      <w:outlineLvl w:val="0"/>
    </w:pPr>
    <w:rPr>
      <w:rFonts w:ascii="Times New Roman" w:hAnsi="Times New Roman" w:eastAsia="Arial Unicode MS" w:cs="Tahoma"/>
      <w:i/>
      <w:iCs/>
      <w:color w:val="00000A"/>
      <w:sz w:val="24"/>
      <w:szCs w:val="24"/>
      <w:lang w:val="it-IT" w:eastAsia="zh-CN" w:bidi="hi-IN"/>
    </w:rPr>
  </w:style>
  <w:style w:type="paragraph" w:styleId="LOnormal" w:customStyle="1">
    <w:name w:val="LO-normal"/>
    <w:qFormat/>
    <w:pPr>
      <w:widowControl/>
      <w:suppressAutoHyphens w:val="true"/>
      <w:bidi w:val="0"/>
      <w:jc w:val="left"/>
    </w:pPr>
    <w:rPr>
      <w:rFonts w:ascii="Liberation Serif" w:hAnsi="Liberation Serif" w:eastAsia="SimSun" w:cs="Lucida Sans"/>
      <w:color w:val="00000A"/>
      <w:sz w:val="24"/>
      <w:szCs w:val="24"/>
      <w:lang w:val="it-IT" w:eastAsia="zh-CN" w:bidi="hi-IN"/>
    </w:rPr>
  </w:style>
  <w:style w:type="paragraph" w:styleId="Titolo11" w:customStyle="1">
    <w:name w:val="Titolo1"/>
    <w:qFormat/>
    <w:basedOn w:val="LOnormal"/>
    <w:pPr>
      <w:keepNext/>
      <w:widowControl w:val="false"/>
      <w:suppressAutoHyphens w:val="false"/>
      <w:spacing w:lineRule="atLeast" w:line="1" w:before="240" w:after="120"/>
      <w:textAlignment w:val="top"/>
      <w:outlineLvl w:val="0"/>
    </w:pPr>
    <w:rPr>
      <w:rFonts w:ascii="Liberation Sans" w:hAnsi="Liberation Sans" w:eastAsia="Arial Unicode MS" w:cs="Mangal"/>
      <w:sz w:val="28"/>
      <w:szCs w:val="28"/>
    </w:rPr>
  </w:style>
  <w:style w:type="paragraph" w:styleId="Intestazione">
    <w:name w:val="Intestazione"/>
    <w:qFormat/>
    <w:basedOn w:val="LOnormal"/>
    <w:pPr>
      <w:keepNext/>
      <w:widowControl w:val="false"/>
      <w:suppressAutoHyphens w:val="false"/>
      <w:spacing w:lineRule="atLeast" w:line="1" w:before="240" w:after="120"/>
      <w:textAlignment w:val="top"/>
      <w:outlineLvl w:val="0"/>
    </w:pPr>
    <w:rPr>
      <w:rFonts w:ascii="Arial" w:hAnsi="Arial" w:eastAsia="Arial Unicode MS" w:cs="Tahoma"/>
      <w:sz w:val="28"/>
      <w:szCs w:val="28"/>
    </w:rPr>
  </w:style>
  <w:style w:type="paragraph" w:styleId="Rigadintestazione" w:customStyle="1">
    <w:name w:val="Riga d'intestazione"/>
    <w:qFormat/>
    <w:basedOn w:val="LOnormal"/>
    <w:pPr>
      <w:widowControl w:val="false"/>
      <w:suppressLineNumbers/>
      <w:tabs>
        <w:tab w:val="center" w:pos="4818" w:leader="none"/>
        <w:tab w:val="right" w:pos="9637" w:leader="none"/>
      </w:tabs>
      <w:suppressAutoHyphens w:val="false"/>
      <w:spacing w:lineRule="atLeast" w:line="1"/>
      <w:textAlignment w:val="top"/>
      <w:outlineLvl w:val="0"/>
    </w:pPr>
    <w:rPr>
      <w:rFonts w:ascii="Times New Roman" w:hAnsi="Times New Roman" w:eastAsia="Arial Unicode MS" w:cs="Tahoma"/>
    </w:rPr>
  </w:style>
  <w:style w:type="paragraph" w:styleId="Pidipagina">
    <w:name w:val="Piè di pagina"/>
    <w:qFormat/>
    <w:basedOn w:val="LOnormal"/>
    <w:pPr>
      <w:widowControl w:val="false"/>
      <w:suppressLineNumbers/>
      <w:tabs>
        <w:tab w:val="center" w:pos="4818" w:leader="none"/>
        <w:tab w:val="right" w:pos="9637" w:leader="none"/>
      </w:tabs>
      <w:suppressAutoHyphens w:val="false"/>
      <w:spacing w:lineRule="atLeast" w:line="1"/>
      <w:textAlignment w:val="top"/>
      <w:outlineLvl w:val="0"/>
    </w:pPr>
    <w:rPr>
      <w:rFonts w:ascii="Times New Roman" w:hAnsi="Times New Roman" w:eastAsia="Arial Unicode MS" w:cs="Tahoma"/>
    </w:rPr>
  </w:style>
  <w:style w:type="paragraph" w:styleId="Contenutotabella" w:customStyle="1">
    <w:name w:val="Contenuto tabella"/>
    <w:qFormat/>
    <w:basedOn w:val="LOnormal"/>
    <w:pPr>
      <w:widowControl w:val="false"/>
      <w:suppressLineNumbers/>
      <w:suppressAutoHyphens w:val="false"/>
      <w:spacing w:lineRule="atLeast" w:line="1"/>
      <w:textAlignment w:val="top"/>
      <w:outlineLvl w:val="0"/>
    </w:pPr>
    <w:rPr>
      <w:rFonts w:ascii="Times New Roman" w:hAnsi="Times New Roman" w:eastAsia="Arial Unicode MS" w:cs="Tahoma"/>
    </w:rPr>
  </w:style>
  <w:style w:type="paragraph" w:styleId="Intestazionetabella" w:customStyle="1">
    <w:name w:val="Intestazione tabella"/>
    <w:qFormat/>
    <w:basedOn w:val="Contenutotabella"/>
    <w:pPr>
      <w:jc w:val="center"/>
    </w:pPr>
    <w:rPr>
      <w:b/>
      <w:bCs/>
    </w:rPr>
  </w:style>
  <w:style w:type="paragraph" w:styleId="Titolotabella" w:customStyle="1">
    <w:name w:val="Titolo tabella"/>
    <w:qFormat/>
    <w:basedOn w:val="Contenutotabella"/>
    <w:pPr>
      <w:jc w:val="center"/>
    </w:pPr>
    <w:rPr>
      <w:b/>
      <w:bCs/>
    </w:rPr>
  </w:style>
  <w:style w:type="paragraph" w:styleId="NormalWeb">
    <w:name w:val="Normal (Web)"/>
    <w:uiPriority w:val="99"/>
    <w:qFormat/>
    <w:basedOn w:val="LOnormal"/>
    <w:pPr>
      <w:widowControl w:val="false"/>
      <w:suppressAutoHyphens w:val="false"/>
      <w:spacing w:lineRule="atLeast" w:line="1" w:before="280" w:after="280"/>
      <w:textAlignment w:val="top"/>
      <w:outlineLvl w:val="0"/>
    </w:pPr>
    <w:rPr>
      <w:rFonts w:ascii="Times New Roman" w:hAnsi="Times New Roman" w:eastAsia="Arial Unicode MS" w:cs="Tahoma"/>
    </w:rPr>
  </w:style>
  <w:style w:type="paragraph" w:styleId="Contenutocornice" w:customStyle="1">
    <w:name w:val="Contenuto cornice"/>
    <w:qFormat/>
    <w:basedOn w:val="LOnormal"/>
    <w:pPr>
      <w:widowControl w:val="false"/>
      <w:suppressAutoHyphens w:val="false"/>
      <w:spacing w:lineRule="atLeast" w:line="1"/>
      <w:textAlignment w:val="top"/>
      <w:outlineLvl w:val="0"/>
    </w:pPr>
    <w:rPr>
      <w:rFonts w:ascii="Times New Roman" w:hAnsi="Times New Roman" w:eastAsia="Arial Unicode MS" w:cs="Tahoma"/>
    </w:rPr>
  </w:style>
  <w:style w:type="paragraph" w:styleId="Quote">
    <w:name w:val="Quote"/>
    <w:qFormat/>
    <w:basedOn w:val="LOnormal"/>
    <w:pPr>
      <w:widowControl w:val="false"/>
      <w:suppressAutoHyphens w:val="false"/>
      <w:spacing w:lineRule="atLeast" w:line="1" w:before="0" w:after="283"/>
      <w:ind w:left="567" w:right="567" w:hanging="0"/>
      <w:textAlignment w:val="top"/>
      <w:outlineLvl w:val="0"/>
    </w:pPr>
    <w:rPr>
      <w:rFonts w:ascii="Times New Roman" w:hAnsi="Times New Roman" w:eastAsia="Arial Unicode MS" w:cs="Tahoma"/>
    </w:rPr>
  </w:style>
  <w:style w:type="paragraph" w:styleId="Sottotitolo">
    <w:name w:val="Sottotitolo"/>
    <w:uiPriority w:val="11"/>
    <w:qFormat/>
    <w:basedOn w:val="LOnormal"/>
    <w:pPr>
      <w:keepNext/>
      <w:keepLines/>
      <w:widowControl w:val="false"/>
      <w:suppressAutoHyphens w:val="false"/>
      <w:spacing w:before="360" w:after="80"/>
      <w:textAlignment w:val="top"/>
      <w:outlineLvl w:val="0"/>
    </w:pPr>
    <w:rPr>
      <w:rFonts w:ascii="Georgia" w:hAnsi="Georgia" w:eastAsia="Georgia" w:cs="Georgia"/>
      <w:i/>
      <w:color w:val="666666"/>
      <w:sz w:val="48"/>
      <w:szCs w:val="48"/>
    </w:rPr>
  </w:style>
  <w:style w:type="paragraph" w:styleId="ListParagraph">
    <w:name w:val="List Paragraph"/>
    <w:qFormat/>
    <w:basedOn w:val="LOnormal"/>
    <w:pPr>
      <w:widowControl w:val="false"/>
      <w:suppressAutoHyphens w:val="false"/>
      <w:spacing w:lineRule="atLeast" w:line="1" w:before="0" w:after="0"/>
      <w:ind w:left="720" w:right="0" w:hanging="0"/>
      <w:contextualSpacing/>
      <w:textAlignment w:val="top"/>
      <w:outlineLvl w:val="0"/>
    </w:pPr>
    <w:rPr>
      <w:rFonts w:ascii="Cambria" w:hAnsi="Cambria" w:eastAsia="MS Mincho" w:cs="Cambria"/>
    </w:rPr>
  </w:style>
  <w:style w:type="paragraph" w:styleId="Citazione">
    <w:name w:val="Citazione"/>
    <w:qFormat/>
    <w:basedOn w:val="Normal"/>
    <w:pPr/>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jflpdGnswkCQkGSA1F/vrHwP/fA==">AMUW2mXpEy0J6lQhd5IYF/ugal60cF64IQTs85CI6xo6qrsznK858PZUQprAzcR2+SIQPYLE7fwOLqlBjQHCDJFmGe9aq82H4xxpcrPnZK0tPMn1PzMYEQ0=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LibreOffice/4.2.5.2$Windows_x86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2021-05-06T15:50:00Z</dcterms:created>
  <dc:creator>paolo recanatini</dc:creator>
  <dc:language>it-IT</dc:language>
  <cp:lastPrinted>2024-01-05T10:00:34Z</cp:lastPrinted>
  <dcterms:modified xsi:type="dcterms:W3CDTF">2023-12-28T16:14:09Z</dcterms:modified>
  <cp:revision>92</cp:revision>
</cp:coreProperties>
</file>