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D55C" w14:textId="4D9002C4" w:rsidR="00682A07" w:rsidRPr="00CA4027" w:rsidRDefault="00CA4027" w:rsidP="00CA4027">
      <w:pPr>
        <w:jc w:val="right"/>
        <w:rPr>
          <w:rFonts w:asciiTheme="minorHAnsi" w:hAnsiTheme="minorHAnsi" w:cstheme="minorHAnsi"/>
          <w:noProof/>
          <w:sz w:val="26"/>
          <w:szCs w:val="26"/>
        </w:rPr>
      </w:pPr>
      <w:r w:rsidRPr="00CA4027">
        <w:rPr>
          <w:rFonts w:asciiTheme="minorHAnsi" w:hAnsiTheme="minorHAnsi" w:cstheme="minorHAnsi"/>
          <w:noProof/>
          <w:sz w:val="26"/>
          <w:szCs w:val="26"/>
        </w:rPr>
        <w:t>Ancona, 2</w:t>
      </w:r>
      <w:r w:rsidR="00FC1000">
        <w:rPr>
          <w:rFonts w:asciiTheme="minorHAnsi" w:hAnsiTheme="minorHAnsi" w:cstheme="minorHAnsi"/>
          <w:noProof/>
          <w:sz w:val="26"/>
          <w:szCs w:val="26"/>
        </w:rPr>
        <w:t>3</w:t>
      </w:r>
      <w:r w:rsidRPr="00CA4027">
        <w:rPr>
          <w:rFonts w:asciiTheme="minorHAnsi" w:hAnsiTheme="minorHAnsi" w:cstheme="minorHAnsi"/>
          <w:noProof/>
          <w:sz w:val="26"/>
          <w:szCs w:val="26"/>
        </w:rPr>
        <w:t xml:space="preserve"> agosto 2024</w:t>
      </w:r>
    </w:p>
    <w:p w14:paraId="31DA1787" w14:textId="16C55A4E" w:rsidR="00CA4027" w:rsidRPr="00CA4027" w:rsidRDefault="00CA4027" w:rsidP="00682A07">
      <w:pPr>
        <w:jc w:val="both"/>
        <w:rPr>
          <w:rFonts w:asciiTheme="minorHAnsi" w:hAnsiTheme="minorHAnsi" w:cstheme="minorHAnsi"/>
          <w:b/>
          <w:bCs/>
          <w:noProof/>
          <w:color w:val="FF0000"/>
          <w:sz w:val="26"/>
          <w:szCs w:val="26"/>
        </w:rPr>
      </w:pPr>
    </w:p>
    <w:p w14:paraId="2C262805" w14:textId="5AAEEA84" w:rsidR="00CA4027" w:rsidRDefault="00C17931" w:rsidP="00682A07">
      <w:pPr>
        <w:jc w:val="both"/>
        <w:rPr>
          <w:rFonts w:asciiTheme="minorHAnsi" w:hAnsiTheme="minorHAnsi" w:cstheme="minorHAnsi"/>
          <w:b/>
          <w:bCs/>
          <w:noProof/>
          <w:color w:val="C00000"/>
          <w:sz w:val="26"/>
          <w:szCs w:val="26"/>
        </w:rPr>
      </w:pPr>
      <w:r>
        <w:rPr>
          <w:rFonts w:asciiTheme="minorHAnsi" w:hAnsiTheme="minorHAnsi" w:cstheme="minorHAnsi"/>
          <w:b/>
          <w:bCs/>
          <w:noProof/>
          <w:color w:val="C00000"/>
          <w:sz w:val="26"/>
          <w:szCs w:val="26"/>
        </w:rPr>
        <w:t>FESTA DEL MA</w:t>
      </w:r>
      <w:r w:rsidR="00776810">
        <w:rPr>
          <w:rFonts w:asciiTheme="minorHAnsi" w:hAnsiTheme="minorHAnsi" w:cstheme="minorHAnsi"/>
          <w:b/>
          <w:bCs/>
          <w:noProof/>
          <w:color w:val="C00000"/>
          <w:sz w:val="26"/>
          <w:szCs w:val="26"/>
        </w:rPr>
        <w:t>RE: PERCORSI DI GUSTO</w:t>
      </w:r>
    </w:p>
    <w:p w14:paraId="0EC4F918" w14:textId="77777777" w:rsidR="00CA4027" w:rsidRPr="00CA4027" w:rsidRDefault="00CA4027" w:rsidP="00682A07">
      <w:pPr>
        <w:jc w:val="both"/>
        <w:rPr>
          <w:rFonts w:asciiTheme="minorHAnsi" w:hAnsiTheme="minorHAnsi" w:cstheme="minorHAnsi"/>
          <w:b/>
          <w:bCs/>
          <w:noProof/>
          <w:color w:val="C00000"/>
          <w:sz w:val="26"/>
          <w:szCs w:val="26"/>
        </w:rPr>
      </w:pPr>
    </w:p>
    <w:p w14:paraId="6F3A01E5" w14:textId="77777777" w:rsidR="00776810" w:rsidRPr="00776810" w:rsidRDefault="00776810" w:rsidP="00776810">
      <w:pPr>
        <w:rPr>
          <w:rFonts w:asciiTheme="minorHAnsi" w:hAnsiTheme="minorHAnsi" w:cstheme="minorHAnsi"/>
          <w:noProof/>
          <w:sz w:val="26"/>
          <w:szCs w:val="26"/>
        </w:rPr>
      </w:pPr>
      <w:r w:rsidRPr="00776810">
        <w:rPr>
          <w:rFonts w:asciiTheme="minorHAnsi" w:hAnsiTheme="minorHAnsi" w:cstheme="minorHAnsi"/>
          <w:noProof/>
          <w:sz w:val="26"/>
          <w:szCs w:val="26"/>
        </w:rPr>
        <w:t>Ecco l'elenco degli esercizi commerciali che in occasione della Festa del Mare proporranno aperitivi/menù a tema a base di pescato locale, con dei veri e propri “percorsi di gusto”.</w:t>
      </w:r>
    </w:p>
    <w:p w14:paraId="0F119BC9" w14:textId="395326E8" w:rsidR="00776810" w:rsidRDefault="00776810" w:rsidP="00776810">
      <w:pPr>
        <w:rPr>
          <w:rFonts w:asciiTheme="minorHAnsi" w:hAnsiTheme="minorHAnsi" w:cstheme="minorHAnsi"/>
          <w:noProof/>
          <w:sz w:val="26"/>
          <w:szCs w:val="26"/>
        </w:rPr>
      </w:pPr>
      <w:r w:rsidRPr="00776810">
        <w:rPr>
          <w:rFonts w:asciiTheme="minorHAnsi" w:hAnsiTheme="minorHAnsi" w:cstheme="minorHAnsi"/>
          <w:noProof/>
          <w:sz w:val="26"/>
          <w:szCs w:val="26"/>
        </w:rPr>
        <w:t>L'elenco è in aggiornamento</w:t>
      </w:r>
      <w:r w:rsidR="00FC1000">
        <w:rPr>
          <w:rFonts w:asciiTheme="minorHAnsi" w:hAnsiTheme="minorHAnsi" w:cstheme="minorHAnsi"/>
          <w:noProof/>
          <w:sz w:val="26"/>
          <w:szCs w:val="26"/>
        </w:rPr>
        <w:t>; è possibile consultare il programma completo della Festa del Mare sul</w:t>
      </w:r>
      <w:r w:rsidRPr="00776810">
        <w:rPr>
          <w:rFonts w:asciiTheme="minorHAnsi" w:hAnsiTheme="minorHAnsi" w:cstheme="minorHAnsi"/>
          <w:noProof/>
          <w:sz w:val="26"/>
          <w:szCs w:val="26"/>
        </w:rPr>
        <w:t xml:space="preserve"> sito istituzionale: </w:t>
      </w:r>
      <w:hyperlink r:id="rId7" w:history="1">
        <w:r w:rsidRPr="00A32D08">
          <w:rPr>
            <w:rStyle w:val="Collegamentoipertestuale"/>
            <w:rFonts w:asciiTheme="minorHAnsi" w:hAnsiTheme="minorHAnsi" w:cstheme="minorHAnsi"/>
            <w:noProof/>
            <w:sz w:val="26"/>
            <w:szCs w:val="26"/>
          </w:rPr>
          <w:t>www.comuneancona.it</w:t>
        </w:r>
      </w:hyperlink>
    </w:p>
    <w:p w14:paraId="1C1EFB8B" w14:textId="77777777" w:rsidR="00776810" w:rsidRPr="00776810" w:rsidRDefault="00776810" w:rsidP="00776810">
      <w:pPr>
        <w:rPr>
          <w:rFonts w:asciiTheme="minorHAnsi" w:hAnsiTheme="minorHAnsi" w:cstheme="minorHAnsi"/>
          <w:noProof/>
          <w:sz w:val="26"/>
          <w:szCs w:val="26"/>
        </w:rPr>
      </w:pPr>
    </w:p>
    <w:p w14:paraId="1AC83BD5" w14:textId="77777777" w:rsidR="00776810" w:rsidRPr="00776810" w:rsidRDefault="00776810" w:rsidP="00776810">
      <w:pPr>
        <w:rPr>
          <w:rFonts w:asciiTheme="minorHAnsi" w:hAnsiTheme="minorHAnsi" w:cstheme="minorHAnsi"/>
          <w:noProof/>
          <w:sz w:val="26"/>
          <w:szCs w:val="26"/>
        </w:rPr>
      </w:pPr>
    </w:p>
    <w:p w14:paraId="1E8B8F00" w14:textId="072FF12E" w:rsidR="006139F2" w:rsidRDefault="006139F2" w:rsidP="006139F2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A</w:t>
      </w:r>
      <w:r w:rsidR="00EE245C">
        <w:rPr>
          <w:rFonts w:asciiTheme="minorHAnsi" w:hAnsiTheme="minorHAnsi" w:cstheme="minorHAnsi"/>
          <w:noProof/>
          <w:sz w:val="26"/>
          <w:szCs w:val="26"/>
        </w:rPr>
        <w:t>nburger</w:t>
      </w:r>
      <w:r>
        <w:rPr>
          <w:rFonts w:asciiTheme="minorHAnsi" w:hAnsiTheme="minorHAnsi" w:cstheme="minorHAnsi"/>
          <w:noProof/>
          <w:sz w:val="26"/>
          <w:szCs w:val="26"/>
        </w:rPr>
        <w:t xml:space="preserve"> – P</w:t>
      </w:r>
      <w:r w:rsidR="00EE245C">
        <w:rPr>
          <w:rFonts w:asciiTheme="minorHAnsi" w:hAnsiTheme="minorHAnsi" w:cstheme="minorHAnsi"/>
          <w:noProof/>
          <w:sz w:val="26"/>
          <w:szCs w:val="26"/>
        </w:rPr>
        <w:t>iazza del Plebiscito</w:t>
      </w:r>
    </w:p>
    <w:p w14:paraId="0C3DEA64" w14:textId="22BBE322" w:rsidR="006139F2" w:rsidRDefault="006139F2" w:rsidP="006139F2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A</w:t>
      </w:r>
      <w:r w:rsidR="00EE245C">
        <w:rPr>
          <w:rFonts w:asciiTheme="minorHAnsi" w:hAnsiTheme="minorHAnsi" w:cstheme="minorHAnsi"/>
          <w:noProof/>
          <w:sz w:val="26"/>
          <w:szCs w:val="26"/>
        </w:rPr>
        <w:t xml:space="preserve">l Chiosco da Morena </w:t>
      </w:r>
      <w:r>
        <w:rPr>
          <w:rFonts w:asciiTheme="minorHAnsi" w:hAnsiTheme="minorHAnsi" w:cstheme="minorHAnsi"/>
          <w:noProof/>
          <w:sz w:val="26"/>
          <w:szCs w:val="26"/>
        </w:rPr>
        <w:t>– C</w:t>
      </w:r>
      <w:r w:rsidR="00EE245C">
        <w:rPr>
          <w:rFonts w:asciiTheme="minorHAnsi" w:hAnsiTheme="minorHAnsi" w:cstheme="minorHAnsi"/>
          <w:noProof/>
          <w:sz w:val="26"/>
          <w:szCs w:val="26"/>
        </w:rPr>
        <w:t>orso Mazzini</w:t>
      </w:r>
    </w:p>
    <w:p w14:paraId="0EAC2C47" w14:textId="047A1B22" w:rsidR="00776810" w:rsidRPr="00776810" w:rsidRDefault="00776810" w:rsidP="00776810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B</w:t>
      </w:r>
      <w:r w:rsidR="00EE245C">
        <w:rPr>
          <w:rFonts w:asciiTheme="minorHAnsi" w:hAnsiTheme="minorHAnsi" w:cstheme="minorHAnsi"/>
          <w:noProof/>
          <w:sz w:val="26"/>
          <w:szCs w:val="26"/>
        </w:rPr>
        <w:t>agoo Caffetteria</w:t>
      </w:r>
      <w:r>
        <w:rPr>
          <w:rFonts w:asciiTheme="minorHAnsi" w:hAnsiTheme="minorHAnsi" w:cstheme="minorHAnsi"/>
          <w:noProof/>
          <w:sz w:val="26"/>
          <w:szCs w:val="26"/>
        </w:rPr>
        <w:t xml:space="preserve">, </w:t>
      </w:r>
      <w:r w:rsidR="00C822AA">
        <w:rPr>
          <w:rFonts w:asciiTheme="minorHAnsi" w:hAnsiTheme="minorHAnsi" w:cstheme="minorHAnsi"/>
          <w:noProof/>
          <w:sz w:val="26"/>
          <w:szCs w:val="26"/>
        </w:rPr>
        <w:t>V</w:t>
      </w:r>
      <w:r w:rsidR="00EE245C">
        <w:rPr>
          <w:rFonts w:asciiTheme="minorHAnsi" w:hAnsiTheme="minorHAnsi" w:cstheme="minorHAnsi"/>
          <w:noProof/>
          <w:sz w:val="26"/>
          <w:szCs w:val="26"/>
        </w:rPr>
        <w:t>ia Castelfidardo</w:t>
      </w:r>
    </w:p>
    <w:p w14:paraId="165862BA" w14:textId="5F89BD3D" w:rsidR="006139F2" w:rsidRDefault="006139F2" w:rsidP="006139F2">
      <w:pPr>
        <w:rPr>
          <w:rFonts w:asciiTheme="minorHAnsi" w:hAnsiTheme="minorHAnsi" w:cstheme="minorHAnsi"/>
          <w:noProof/>
          <w:sz w:val="26"/>
          <w:szCs w:val="26"/>
        </w:rPr>
      </w:pPr>
      <w:r w:rsidRPr="00776810">
        <w:rPr>
          <w:rFonts w:asciiTheme="minorHAnsi" w:hAnsiTheme="minorHAnsi" w:cstheme="minorHAnsi"/>
          <w:noProof/>
          <w:sz w:val="26"/>
          <w:szCs w:val="26"/>
        </w:rPr>
        <w:t>B</w:t>
      </w:r>
      <w:r w:rsidR="00EE245C">
        <w:rPr>
          <w:rFonts w:asciiTheme="minorHAnsi" w:hAnsiTheme="minorHAnsi" w:cstheme="minorHAnsi"/>
          <w:noProof/>
          <w:sz w:val="26"/>
          <w:szCs w:val="26"/>
        </w:rPr>
        <w:t>arangolo</w:t>
      </w:r>
      <w:r w:rsidRPr="00776810">
        <w:rPr>
          <w:rFonts w:asciiTheme="minorHAnsi" w:hAnsiTheme="minorHAnsi" w:cstheme="minorHAnsi"/>
          <w:noProof/>
          <w:sz w:val="26"/>
          <w:szCs w:val="26"/>
        </w:rPr>
        <w:t xml:space="preserve"> </w:t>
      </w:r>
      <w:r w:rsidR="00EE245C">
        <w:rPr>
          <w:rFonts w:asciiTheme="minorHAnsi" w:hAnsiTheme="minorHAnsi" w:cstheme="minorHAnsi"/>
          <w:noProof/>
          <w:sz w:val="26"/>
          <w:szCs w:val="26"/>
        </w:rPr>
        <w:t>–</w:t>
      </w:r>
      <w:r w:rsidRPr="00776810">
        <w:rPr>
          <w:rFonts w:asciiTheme="minorHAnsi" w:hAnsiTheme="minorHAnsi" w:cstheme="minorHAnsi"/>
          <w:noProof/>
          <w:sz w:val="26"/>
          <w:szCs w:val="26"/>
        </w:rPr>
        <w:t xml:space="preserve"> P</w:t>
      </w:r>
      <w:r w:rsidR="00EE245C">
        <w:rPr>
          <w:rFonts w:asciiTheme="minorHAnsi" w:hAnsiTheme="minorHAnsi" w:cstheme="minorHAnsi"/>
          <w:noProof/>
          <w:sz w:val="26"/>
          <w:szCs w:val="26"/>
        </w:rPr>
        <w:t>iazza Cavour</w:t>
      </w:r>
    </w:p>
    <w:p w14:paraId="7E2B67B8" w14:textId="61E91114" w:rsidR="00776810" w:rsidRPr="00776810" w:rsidRDefault="00776810" w:rsidP="00776810">
      <w:pPr>
        <w:rPr>
          <w:rFonts w:asciiTheme="minorHAnsi" w:hAnsiTheme="minorHAnsi" w:cstheme="minorHAnsi"/>
          <w:noProof/>
          <w:sz w:val="26"/>
          <w:szCs w:val="26"/>
        </w:rPr>
      </w:pPr>
      <w:r w:rsidRPr="00776810">
        <w:rPr>
          <w:rFonts w:asciiTheme="minorHAnsi" w:hAnsiTheme="minorHAnsi" w:cstheme="minorHAnsi"/>
          <w:noProof/>
          <w:sz w:val="26"/>
          <w:szCs w:val="26"/>
        </w:rPr>
        <w:t>B</w:t>
      </w:r>
      <w:r w:rsidR="00EE245C">
        <w:rPr>
          <w:rFonts w:asciiTheme="minorHAnsi" w:hAnsiTheme="minorHAnsi" w:cstheme="minorHAnsi"/>
          <w:noProof/>
          <w:sz w:val="26"/>
          <w:szCs w:val="26"/>
        </w:rPr>
        <w:t>ar Pertini –</w:t>
      </w:r>
      <w:r w:rsidRPr="00776810">
        <w:rPr>
          <w:rFonts w:asciiTheme="minorHAnsi" w:hAnsiTheme="minorHAnsi" w:cstheme="minorHAnsi"/>
          <w:noProof/>
          <w:sz w:val="26"/>
          <w:szCs w:val="26"/>
        </w:rPr>
        <w:t xml:space="preserve"> P</w:t>
      </w:r>
      <w:r w:rsidR="00EE245C">
        <w:rPr>
          <w:rFonts w:asciiTheme="minorHAnsi" w:hAnsiTheme="minorHAnsi" w:cstheme="minorHAnsi"/>
          <w:noProof/>
          <w:sz w:val="26"/>
          <w:szCs w:val="26"/>
        </w:rPr>
        <w:t>iazza Pertini</w:t>
      </w:r>
    </w:p>
    <w:p w14:paraId="57296AAB" w14:textId="189C9256" w:rsidR="006139F2" w:rsidRPr="006139F2" w:rsidRDefault="006139F2" w:rsidP="006139F2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B</w:t>
      </w:r>
      <w:r w:rsidR="00EE245C">
        <w:rPr>
          <w:rFonts w:asciiTheme="minorHAnsi" w:hAnsiTheme="minorHAnsi" w:cstheme="minorHAnsi"/>
          <w:noProof/>
          <w:sz w:val="26"/>
          <w:szCs w:val="26"/>
        </w:rPr>
        <w:t xml:space="preserve">ontà delle Marche </w:t>
      </w:r>
      <w:r>
        <w:rPr>
          <w:rFonts w:asciiTheme="minorHAnsi" w:hAnsiTheme="minorHAnsi" w:cstheme="minorHAnsi"/>
          <w:noProof/>
          <w:sz w:val="26"/>
          <w:szCs w:val="26"/>
        </w:rPr>
        <w:t>– C</w:t>
      </w:r>
      <w:r w:rsidR="00EE245C">
        <w:rPr>
          <w:rFonts w:asciiTheme="minorHAnsi" w:hAnsiTheme="minorHAnsi" w:cstheme="minorHAnsi"/>
          <w:noProof/>
          <w:sz w:val="26"/>
          <w:szCs w:val="26"/>
        </w:rPr>
        <w:t>orso Mazzini</w:t>
      </w:r>
    </w:p>
    <w:p w14:paraId="3076E98C" w14:textId="7E030A5D" w:rsidR="006139F2" w:rsidRDefault="006139F2" w:rsidP="006139F2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C</w:t>
      </w:r>
      <w:r w:rsidR="00EE245C">
        <w:rPr>
          <w:rFonts w:asciiTheme="minorHAnsi" w:hAnsiTheme="minorHAnsi" w:cstheme="minorHAnsi"/>
          <w:noProof/>
          <w:sz w:val="26"/>
          <w:szCs w:val="26"/>
        </w:rPr>
        <w:t xml:space="preserve">affè Giuliani </w:t>
      </w:r>
      <w:r>
        <w:rPr>
          <w:rFonts w:asciiTheme="minorHAnsi" w:hAnsiTheme="minorHAnsi" w:cstheme="minorHAnsi"/>
          <w:noProof/>
          <w:sz w:val="26"/>
          <w:szCs w:val="26"/>
        </w:rPr>
        <w:t>– C</w:t>
      </w:r>
      <w:r w:rsidR="00EE245C">
        <w:rPr>
          <w:rFonts w:asciiTheme="minorHAnsi" w:hAnsiTheme="minorHAnsi" w:cstheme="minorHAnsi"/>
          <w:noProof/>
          <w:sz w:val="26"/>
          <w:szCs w:val="26"/>
        </w:rPr>
        <w:t>orso Garibaldi</w:t>
      </w:r>
    </w:p>
    <w:p w14:paraId="2710D460" w14:textId="5538F854" w:rsidR="006139F2" w:rsidRDefault="006139F2" w:rsidP="006139F2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C</w:t>
      </w:r>
      <w:r w:rsidR="00EE245C">
        <w:rPr>
          <w:rFonts w:asciiTheme="minorHAnsi" w:hAnsiTheme="minorHAnsi" w:cstheme="minorHAnsi"/>
          <w:noProof/>
          <w:sz w:val="26"/>
          <w:szCs w:val="26"/>
        </w:rPr>
        <w:t xml:space="preserve">ivico </w:t>
      </w:r>
      <w:r>
        <w:rPr>
          <w:rFonts w:asciiTheme="minorHAnsi" w:hAnsiTheme="minorHAnsi" w:cstheme="minorHAnsi"/>
          <w:noProof/>
          <w:sz w:val="26"/>
          <w:szCs w:val="26"/>
        </w:rPr>
        <w:t xml:space="preserve">61 – </w:t>
      </w:r>
      <w:r w:rsidRPr="0049591A">
        <w:rPr>
          <w:rFonts w:asciiTheme="minorHAnsi" w:hAnsiTheme="minorHAnsi" w:cstheme="minorHAnsi"/>
          <w:noProof/>
          <w:sz w:val="26"/>
          <w:szCs w:val="26"/>
        </w:rPr>
        <w:t>P</w:t>
      </w:r>
      <w:r w:rsidR="00EE245C">
        <w:rPr>
          <w:rFonts w:asciiTheme="minorHAnsi" w:hAnsiTheme="minorHAnsi" w:cstheme="minorHAnsi"/>
          <w:noProof/>
          <w:sz w:val="26"/>
          <w:szCs w:val="26"/>
        </w:rPr>
        <w:t>iazza del Plebiscito</w:t>
      </w:r>
    </w:p>
    <w:p w14:paraId="1F117C92" w14:textId="58FE089C" w:rsidR="006139F2" w:rsidRDefault="006139F2" w:rsidP="006139F2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D</w:t>
      </w:r>
      <w:r w:rsidR="00EE245C">
        <w:rPr>
          <w:rFonts w:asciiTheme="minorHAnsi" w:hAnsiTheme="minorHAnsi" w:cstheme="minorHAnsi"/>
          <w:noProof/>
          <w:sz w:val="26"/>
          <w:szCs w:val="26"/>
        </w:rPr>
        <w:t>ovizi</w:t>
      </w:r>
      <w:r>
        <w:rPr>
          <w:rFonts w:asciiTheme="minorHAnsi" w:hAnsiTheme="minorHAnsi" w:cstheme="minorHAnsi"/>
          <w:noProof/>
          <w:sz w:val="26"/>
          <w:szCs w:val="26"/>
        </w:rPr>
        <w:t xml:space="preserve"> – V</w:t>
      </w:r>
      <w:r w:rsidR="00EE245C">
        <w:rPr>
          <w:rFonts w:asciiTheme="minorHAnsi" w:hAnsiTheme="minorHAnsi" w:cstheme="minorHAnsi"/>
          <w:noProof/>
          <w:sz w:val="26"/>
          <w:szCs w:val="26"/>
        </w:rPr>
        <w:t xml:space="preserve">ia </w:t>
      </w:r>
      <w:r>
        <w:rPr>
          <w:rFonts w:asciiTheme="minorHAnsi" w:hAnsiTheme="minorHAnsi" w:cstheme="minorHAnsi"/>
          <w:noProof/>
          <w:sz w:val="26"/>
          <w:szCs w:val="26"/>
        </w:rPr>
        <w:t>XXIX S</w:t>
      </w:r>
      <w:r w:rsidR="00EE245C">
        <w:rPr>
          <w:rFonts w:asciiTheme="minorHAnsi" w:hAnsiTheme="minorHAnsi" w:cstheme="minorHAnsi"/>
          <w:noProof/>
          <w:sz w:val="26"/>
          <w:szCs w:val="26"/>
        </w:rPr>
        <w:t>ettembre</w:t>
      </w:r>
    </w:p>
    <w:p w14:paraId="068CB928" w14:textId="704876DB" w:rsidR="00EE245C" w:rsidRDefault="00501E94" w:rsidP="00776810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J</w:t>
      </w:r>
      <w:r w:rsidR="00AC62C3">
        <w:rPr>
          <w:rFonts w:asciiTheme="minorHAnsi" w:hAnsiTheme="minorHAnsi" w:cstheme="minorHAnsi"/>
          <w:noProof/>
          <w:sz w:val="26"/>
          <w:szCs w:val="26"/>
        </w:rPr>
        <w:t xml:space="preserve">et set, </w:t>
      </w:r>
      <w:r>
        <w:rPr>
          <w:rFonts w:asciiTheme="minorHAnsi" w:hAnsiTheme="minorHAnsi" w:cstheme="minorHAnsi"/>
          <w:noProof/>
          <w:sz w:val="26"/>
          <w:szCs w:val="26"/>
        </w:rPr>
        <w:t>B</w:t>
      </w:r>
      <w:r w:rsidR="00AC62C3">
        <w:rPr>
          <w:rFonts w:asciiTheme="minorHAnsi" w:hAnsiTheme="minorHAnsi" w:cstheme="minorHAnsi"/>
          <w:noProof/>
          <w:sz w:val="26"/>
          <w:szCs w:val="26"/>
        </w:rPr>
        <w:t xml:space="preserve">istrot &amp; Cocktail experience </w:t>
      </w:r>
      <w:r>
        <w:rPr>
          <w:rFonts w:asciiTheme="minorHAnsi" w:hAnsiTheme="minorHAnsi" w:cstheme="minorHAnsi"/>
          <w:noProof/>
          <w:sz w:val="26"/>
          <w:szCs w:val="26"/>
        </w:rPr>
        <w:t xml:space="preserve">- </w:t>
      </w:r>
      <w:r w:rsidR="00EE245C" w:rsidRPr="00EE245C">
        <w:rPr>
          <w:rFonts w:asciiTheme="minorHAnsi" w:hAnsiTheme="minorHAnsi" w:cstheme="minorHAnsi"/>
          <w:noProof/>
          <w:sz w:val="26"/>
          <w:szCs w:val="26"/>
        </w:rPr>
        <w:t>Piazza del Plebiscito</w:t>
      </w:r>
    </w:p>
    <w:p w14:paraId="6A9A7E0F" w14:textId="107951C7" w:rsidR="00C822AA" w:rsidRDefault="00C822AA" w:rsidP="00776810">
      <w:pPr>
        <w:rPr>
          <w:rFonts w:asciiTheme="minorHAnsi" w:hAnsiTheme="minorHAnsi" w:cstheme="minorHAnsi"/>
          <w:noProof/>
          <w:sz w:val="26"/>
          <w:szCs w:val="26"/>
        </w:rPr>
      </w:pPr>
      <w:r w:rsidRPr="00776810">
        <w:rPr>
          <w:rFonts w:asciiTheme="minorHAnsi" w:hAnsiTheme="minorHAnsi" w:cstheme="minorHAnsi"/>
          <w:noProof/>
          <w:sz w:val="26"/>
          <w:szCs w:val="26"/>
        </w:rPr>
        <w:t>K</w:t>
      </w:r>
      <w:r w:rsidR="00AC62C3">
        <w:rPr>
          <w:rFonts w:asciiTheme="minorHAnsi" w:hAnsiTheme="minorHAnsi" w:cstheme="minorHAnsi"/>
          <w:noProof/>
          <w:sz w:val="26"/>
          <w:szCs w:val="26"/>
        </w:rPr>
        <w:t xml:space="preserve">ing Edwards </w:t>
      </w:r>
      <w:r w:rsidRPr="00776810">
        <w:rPr>
          <w:rFonts w:asciiTheme="minorHAnsi" w:hAnsiTheme="minorHAnsi" w:cstheme="minorHAnsi"/>
          <w:noProof/>
          <w:sz w:val="26"/>
          <w:szCs w:val="26"/>
        </w:rPr>
        <w:t xml:space="preserve">- </w:t>
      </w:r>
      <w:r w:rsidR="00EE245C" w:rsidRPr="00EE245C">
        <w:rPr>
          <w:rFonts w:asciiTheme="minorHAnsi" w:hAnsiTheme="minorHAnsi" w:cstheme="minorHAnsi"/>
          <w:noProof/>
          <w:sz w:val="26"/>
          <w:szCs w:val="26"/>
        </w:rPr>
        <w:t>Piazza del Plebiscito</w:t>
      </w:r>
    </w:p>
    <w:p w14:paraId="691AF485" w14:textId="62ACE6B1" w:rsidR="00C822AA" w:rsidRDefault="00C822AA" w:rsidP="00776810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L</w:t>
      </w:r>
      <w:r w:rsidR="00AC62C3">
        <w:rPr>
          <w:rFonts w:asciiTheme="minorHAnsi" w:hAnsiTheme="minorHAnsi" w:cstheme="minorHAnsi"/>
          <w:noProof/>
          <w:sz w:val="26"/>
          <w:szCs w:val="26"/>
        </w:rPr>
        <w:t xml:space="preserve">a Dama Cafè Bistrot </w:t>
      </w:r>
      <w:r>
        <w:rPr>
          <w:rFonts w:asciiTheme="minorHAnsi" w:hAnsiTheme="minorHAnsi" w:cstheme="minorHAnsi"/>
          <w:noProof/>
          <w:sz w:val="26"/>
          <w:szCs w:val="26"/>
        </w:rPr>
        <w:t xml:space="preserve">– </w:t>
      </w:r>
      <w:r w:rsidR="00EE245C" w:rsidRPr="00EE245C">
        <w:rPr>
          <w:rFonts w:asciiTheme="minorHAnsi" w:hAnsiTheme="minorHAnsi" w:cstheme="minorHAnsi"/>
          <w:noProof/>
          <w:sz w:val="26"/>
          <w:szCs w:val="26"/>
        </w:rPr>
        <w:t>Piazza del Plebiscito</w:t>
      </w:r>
    </w:p>
    <w:p w14:paraId="2B3F1F4A" w14:textId="77777777" w:rsidR="00AC62C3" w:rsidRDefault="00C822AA" w:rsidP="006139F2">
      <w:pPr>
        <w:rPr>
          <w:rFonts w:asciiTheme="minorHAnsi" w:hAnsiTheme="minorHAnsi" w:cstheme="minorHAnsi"/>
          <w:noProof/>
          <w:sz w:val="26"/>
          <w:szCs w:val="26"/>
        </w:rPr>
      </w:pPr>
      <w:r w:rsidRPr="00776810">
        <w:rPr>
          <w:rFonts w:asciiTheme="minorHAnsi" w:hAnsiTheme="minorHAnsi" w:cstheme="minorHAnsi"/>
          <w:noProof/>
          <w:sz w:val="26"/>
          <w:szCs w:val="26"/>
        </w:rPr>
        <w:t>L</w:t>
      </w:r>
      <w:r w:rsidR="00AC62C3">
        <w:rPr>
          <w:rFonts w:asciiTheme="minorHAnsi" w:hAnsiTheme="minorHAnsi" w:cstheme="minorHAnsi"/>
          <w:noProof/>
          <w:sz w:val="26"/>
          <w:szCs w:val="26"/>
        </w:rPr>
        <w:t>a tana del polpo – Via del Gallo</w:t>
      </w:r>
    </w:p>
    <w:p w14:paraId="05632968" w14:textId="17B42107" w:rsidR="00EE245C" w:rsidRDefault="00C822AA" w:rsidP="006139F2">
      <w:pPr>
        <w:rPr>
          <w:rFonts w:asciiTheme="minorHAnsi" w:hAnsiTheme="minorHAnsi" w:cstheme="minorHAnsi"/>
          <w:noProof/>
          <w:sz w:val="26"/>
          <w:szCs w:val="26"/>
        </w:rPr>
      </w:pPr>
      <w:r w:rsidRPr="00776810">
        <w:rPr>
          <w:rFonts w:asciiTheme="minorHAnsi" w:hAnsiTheme="minorHAnsi" w:cstheme="minorHAnsi"/>
          <w:noProof/>
          <w:sz w:val="26"/>
          <w:szCs w:val="26"/>
        </w:rPr>
        <w:t>L'O</w:t>
      </w:r>
      <w:r w:rsidR="00AC62C3">
        <w:rPr>
          <w:rFonts w:asciiTheme="minorHAnsi" w:hAnsiTheme="minorHAnsi" w:cstheme="minorHAnsi"/>
          <w:noProof/>
          <w:sz w:val="26"/>
          <w:szCs w:val="26"/>
        </w:rPr>
        <w:t xml:space="preserve">pera drink food &amp; cocktail </w:t>
      </w:r>
      <w:r w:rsidRPr="00776810">
        <w:rPr>
          <w:rFonts w:asciiTheme="minorHAnsi" w:hAnsiTheme="minorHAnsi" w:cstheme="minorHAnsi"/>
          <w:noProof/>
          <w:sz w:val="26"/>
          <w:szCs w:val="26"/>
        </w:rPr>
        <w:t xml:space="preserve">- </w:t>
      </w:r>
      <w:r w:rsidR="00EE245C" w:rsidRPr="00EE245C">
        <w:rPr>
          <w:rFonts w:asciiTheme="minorHAnsi" w:hAnsiTheme="minorHAnsi" w:cstheme="minorHAnsi"/>
          <w:noProof/>
          <w:sz w:val="26"/>
          <w:szCs w:val="26"/>
        </w:rPr>
        <w:t>Corso Mazzini</w:t>
      </w:r>
    </w:p>
    <w:p w14:paraId="54AEAC4E" w14:textId="61874B4D" w:rsidR="006139F2" w:rsidRDefault="006139F2" w:rsidP="006139F2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L</w:t>
      </w:r>
      <w:r w:rsidR="00AC62C3">
        <w:rPr>
          <w:rFonts w:asciiTheme="minorHAnsi" w:hAnsiTheme="minorHAnsi" w:cstheme="minorHAnsi"/>
          <w:noProof/>
          <w:sz w:val="26"/>
          <w:szCs w:val="26"/>
        </w:rPr>
        <w:t xml:space="preserve">iberty cocktail lounge </w:t>
      </w:r>
      <w:r>
        <w:rPr>
          <w:rFonts w:asciiTheme="minorHAnsi" w:hAnsiTheme="minorHAnsi" w:cstheme="minorHAnsi"/>
          <w:noProof/>
          <w:sz w:val="26"/>
          <w:szCs w:val="26"/>
        </w:rPr>
        <w:t>– V</w:t>
      </w:r>
      <w:r w:rsidR="00AC62C3">
        <w:rPr>
          <w:rFonts w:asciiTheme="minorHAnsi" w:hAnsiTheme="minorHAnsi" w:cstheme="minorHAnsi"/>
          <w:noProof/>
          <w:sz w:val="26"/>
          <w:szCs w:val="26"/>
        </w:rPr>
        <w:t>ia del Traffico</w:t>
      </w:r>
    </w:p>
    <w:p w14:paraId="68CC8F6C" w14:textId="372FFEDF" w:rsidR="00501E94" w:rsidRPr="006139F2" w:rsidRDefault="00501E94" w:rsidP="00501E94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M</w:t>
      </w:r>
      <w:r w:rsidR="00AC62C3">
        <w:rPr>
          <w:rFonts w:asciiTheme="minorHAnsi" w:hAnsiTheme="minorHAnsi" w:cstheme="minorHAnsi"/>
          <w:noProof/>
          <w:sz w:val="26"/>
          <w:szCs w:val="26"/>
        </w:rPr>
        <w:t xml:space="preserve">away al Passetto </w:t>
      </w:r>
      <w:r>
        <w:rPr>
          <w:rFonts w:asciiTheme="minorHAnsi" w:hAnsiTheme="minorHAnsi" w:cstheme="minorHAnsi"/>
          <w:noProof/>
          <w:sz w:val="26"/>
          <w:szCs w:val="26"/>
        </w:rPr>
        <w:t>– V</w:t>
      </w:r>
      <w:r w:rsidR="00AC62C3">
        <w:rPr>
          <w:rFonts w:asciiTheme="minorHAnsi" w:hAnsiTheme="minorHAnsi" w:cstheme="minorHAnsi"/>
          <w:noProof/>
          <w:sz w:val="26"/>
          <w:szCs w:val="26"/>
        </w:rPr>
        <w:t xml:space="preserve">ia </w:t>
      </w:r>
      <w:r>
        <w:rPr>
          <w:rFonts w:asciiTheme="minorHAnsi" w:hAnsiTheme="minorHAnsi" w:cstheme="minorHAnsi"/>
          <w:noProof/>
          <w:sz w:val="26"/>
          <w:szCs w:val="26"/>
        </w:rPr>
        <w:t>IV N</w:t>
      </w:r>
      <w:r w:rsidR="00AC62C3">
        <w:rPr>
          <w:rFonts w:asciiTheme="minorHAnsi" w:hAnsiTheme="minorHAnsi" w:cstheme="minorHAnsi"/>
          <w:noProof/>
          <w:sz w:val="26"/>
          <w:szCs w:val="26"/>
        </w:rPr>
        <w:t>ovembre</w:t>
      </w:r>
      <w:r>
        <w:rPr>
          <w:rFonts w:asciiTheme="minorHAnsi" w:hAnsiTheme="minorHAnsi" w:cstheme="minorHAnsi"/>
          <w:noProof/>
          <w:sz w:val="26"/>
          <w:szCs w:val="26"/>
        </w:rPr>
        <w:t xml:space="preserve"> </w:t>
      </w:r>
    </w:p>
    <w:p w14:paraId="0AA70E49" w14:textId="26A6D714" w:rsidR="00501E94" w:rsidRPr="006139F2" w:rsidRDefault="00501E94" w:rsidP="00501E94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M</w:t>
      </w:r>
      <w:r w:rsidR="00AC62C3">
        <w:rPr>
          <w:rFonts w:asciiTheme="minorHAnsi" w:hAnsiTheme="minorHAnsi" w:cstheme="minorHAnsi"/>
          <w:noProof/>
          <w:sz w:val="26"/>
          <w:szCs w:val="26"/>
        </w:rPr>
        <w:t xml:space="preserve">ercato delle erbe centrale </w:t>
      </w:r>
      <w:r>
        <w:rPr>
          <w:rFonts w:asciiTheme="minorHAnsi" w:hAnsiTheme="minorHAnsi" w:cstheme="minorHAnsi"/>
          <w:noProof/>
          <w:sz w:val="26"/>
          <w:szCs w:val="26"/>
        </w:rPr>
        <w:t>– P</w:t>
      </w:r>
      <w:r w:rsidR="00AC62C3">
        <w:rPr>
          <w:rFonts w:asciiTheme="minorHAnsi" w:hAnsiTheme="minorHAnsi" w:cstheme="minorHAnsi"/>
          <w:noProof/>
          <w:sz w:val="26"/>
          <w:szCs w:val="26"/>
        </w:rPr>
        <w:t>iazza delle Erbe</w:t>
      </w:r>
    </w:p>
    <w:p w14:paraId="5015E92B" w14:textId="7676D9A3" w:rsidR="006139F2" w:rsidRDefault="006139F2" w:rsidP="006139F2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M</w:t>
      </w:r>
      <w:r w:rsidR="00AC62C3">
        <w:rPr>
          <w:rFonts w:asciiTheme="minorHAnsi" w:hAnsiTheme="minorHAnsi" w:cstheme="minorHAnsi"/>
          <w:noProof/>
          <w:sz w:val="26"/>
          <w:szCs w:val="26"/>
        </w:rPr>
        <w:t>angio ergo sum –</w:t>
      </w:r>
      <w:r>
        <w:rPr>
          <w:rFonts w:asciiTheme="minorHAnsi" w:hAnsiTheme="minorHAnsi" w:cstheme="minorHAnsi"/>
          <w:noProof/>
          <w:sz w:val="26"/>
          <w:szCs w:val="26"/>
        </w:rPr>
        <w:t xml:space="preserve"> C</w:t>
      </w:r>
      <w:r w:rsidR="00AC62C3">
        <w:rPr>
          <w:rFonts w:asciiTheme="minorHAnsi" w:hAnsiTheme="minorHAnsi" w:cstheme="minorHAnsi"/>
          <w:noProof/>
          <w:sz w:val="26"/>
          <w:szCs w:val="26"/>
        </w:rPr>
        <w:t>orso Amendola</w:t>
      </w:r>
    </w:p>
    <w:p w14:paraId="3E182FE2" w14:textId="44504371" w:rsidR="0049591A" w:rsidRPr="00776810" w:rsidRDefault="0049591A" w:rsidP="0049591A">
      <w:pPr>
        <w:rPr>
          <w:rFonts w:asciiTheme="minorHAnsi" w:hAnsiTheme="minorHAnsi" w:cstheme="minorHAnsi"/>
          <w:noProof/>
          <w:sz w:val="26"/>
          <w:szCs w:val="26"/>
        </w:rPr>
      </w:pPr>
      <w:r w:rsidRPr="00776810">
        <w:rPr>
          <w:rFonts w:asciiTheme="minorHAnsi" w:hAnsiTheme="minorHAnsi" w:cstheme="minorHAnsi"/>
          <w:noProof/>
          <w:sz w:val="26"/>
          <w:szCs w:val="26"/>
        </w:rPr>
        <w:t>N</w:t>
      </w:r>
      <w:r w:rsidR="00AC62C3">
        <w:rPr>
          <w:rFonts w:asciiTheme="minorHAnsi" w:hAnsiTheme="minorHAnsi" w:cstheme="minorHAnsi"/>
          <w:noProof/>
          <w:sz w:val="26"/>
          <w:szCs w:val="26"/>
        </w:rPr>
        <w:t xml:space="preserve">ino Pesciolino </w:t>
      </w:r>
      <w:r w:rsidRPr="00776810">
        <w:rPr>
          <w:rFonts w:asciiTheme="minorHAnsi" w:hAnsiTheme="minorHAnsi" w:cstheme="minorHAnsi"/>
          <w:noProof/>
          <w:sz w:val="26"/>
          <w:szCs w:val="26"/>
        </w:rPr>
        <w:t xml:space="preserve">- </w:t>
      </w:r>
      <w:r w:rsidR="00EE245C" w:rsidRPr="00EE245C">
        <w:rPr>
          <w:rFonts w:asciiTheme="minorHAnsi" w:hAnsiTheme="minorHAnsi" w:cstheme="minorHAnsi"/>
          <w:noProof/>
          <w:sz w:val="26"/>
          <w:szCs w:val="26"/>
        </w:rPr>
        <w:t>Corso Mazzini</w:t>
      </w:r>
    </w:p>
    <w:p w14:paraId="33470E5A" w14:textId="0D4BAD6B" w:rsidR="0049591A" w:rsidRDefault="0049591A" w:rsidP="00776810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G</w:t>
      </w:r>
      <w:r w:rsidR="00AC62C3">
        <w:rPr>
          <w:rFonts w:asciiTheme="minorHAnsi" w:hAnsiTheme="minorHAnsi" w:cstheme="minorHAnsi"/>
          <w:noProof/>
          <w:sz w:val="26"/>
          <w:szCs w:val="26"/>
        </w:rPr>
        <w:t>elateria Food &amp; Drink – Piazza Diaz</w:t>
      </w:r>
    </w:p>
    <w:p w14:paraId="36ECF224" w14:textId="359ADBE6" w:rsidR="00EE245C" w:rsidRDefault="0049591A" w:rsidP="00501E94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P</w:t>
      </w:r>
      <w:r w:rsidR="00AC62C3">
        <w:rPr>
          <w:rFonts w:asciiTheme="minorHAnsi" w:hAnsiTheme="minorHAnsi" w:cstheme="minorHAnsi"/>
          <w:noProof/>
          <w:sz w:val="26"/>
          <w:szCs w:val="26"/>
        </w:rPr>
        <w:t>alazzo Jona Ankon Bistrot</w:t>
      </w:r>
      <w:r>
        <w:rPr>
          <w:rFonts w:asciiTheme="minorHAnsi" w:hAnsiTheme="minorHAnsi" w:cstheme="minorHAnsi"/>
          <w:noProof/>
          <w:sz w:val="26"/>
          <w:szCs w:val="26"/>
        </w:rPr>
        <w:t xml:space="preserve"> – </w:t>
      </w:r>
      <w:r w:rsidR="00EE245C" w:rsidRPr="00EE245C">
        <w:rPr>
          <w:rFonts w:asciiTheme="minorHAnsi" w:hAnsiTheme="minorHAnsi" w:cstheme="minorHAnsi"/>
          <w:noProof/>
          <w:sz w:val="26"/>
          <w:szCs w:val="26"/>
        </w:rPr>
        <w:t>Corso Mazzini</w:t>
      </w:r>
    </w:p>
    <w:p w14:paraId="04AC06A2" w14:textId="77777777" w:rsidR="00EE245C" w:rsidRDefault="00501E94" w:rsidP="006139F2">
      <w:pPr>
        <w:rPr>
          <w:rFonts w:asciiTheme="minorHAnsi" w:hAnsiTheme="minorHAnsi" w:cstheme="minorHAnsi"/>
          <w:noProof/>
          <w:sz w:val="26"/>
          <w:szCs w:val="26"/>
        </w:rPr>
      </w:pPr>
      <w:r w:rsidRPr="00776810">
        <w:rPr>
          <w:rFonts w:asciiTheme="minorHAnsi" w:hAnsiTheme="minorHAnsi" w:cstheme="minorHAnsi"/>
          <w:noProof/>
          <w:sz w:val="26"/>
          <w:szCs w:val="26"/>
        </w:rPr>
        <w:t xml:space="preserve">RAVAL - </w:t>
      </w:r>
      <w:r w:rsidR="00EE245C" w:rsidRPr="00EE245C">
        <w:rPr>
          <w:rFonts w:asciiTheme="minorHAnsi" w:hAnsiTheme="minorHAnsi" w:cstheme="minorHAnsi"/>
          <w:noProof/>
          <w:sz w:val="26"/>
          <w:szCs w:val="26"/>
        </w:rPr>
        <w:t>Piazza del Plebiscito</w:t>
      </w:r>
    </w:p>
    <w:p w14:paraId="63C4D3D1" w14:textId="57369C76" w:rsidR="006139F2" w:rsidRDefault="006139F2" w:rsidP="006139F2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R</w:t>
      </w:r>
      <w:r w:rsidR="00EE245C">
        <w:rPr>
          <w:rFonts w:asciiTheme="minorHAnsi" w:hAnsiTheme="minorHAnsi" w:cstheme="minorHAnsi"/>
          <w:noProof/>
          <w:sz w:val="26"/>
          <w:szCs w:val="26"/>
        </w:rPr>
        <w:t xml:space="preserve">osa Cremeria &amp; Food - </w:t>
      </w:r>
      <w:r w:rsidR="00EE245C" w:rsidRPr="00EE245C">
        <w:rPr>
          <w:rFonts w:asciiTheme="minorHAnsi" w:hAnsiTheme="minorHAnsi" w:cstheme="minorHAnsi"/>
          <w:noProof/>
          <w:sz w:val="26"/>
          <w:szCs w:val="26"/>
        </w:rPr>
        <w:t>Corso Garibaldi</w:t>
      </w:r>
    </w:p>
    <w:p w14:paraId="0C92F529" w14:textId="737BA154" w:rsidR="006139F2" w:rsidRDefault="006139F2" w:rsidP="006139F2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R</w:t>
      </w:r>
      <w:r w:rsidR="00EE245C">
        <w:rPr>
          <w:rFonts w:asciiTheme="minorHAnsi" w:hAnsiTheme="minorHAnsi" w:cstheme="minorHAnsi"/>
          <w:noProof/>
          <w:sz w:val="26"/>
          <w:szCs w:val="26"/>
        </w:rPr>
        <w:t xml:space="preserve">istorante La Botte </w:t>
      </w:r>
      <w:r>
        <w:rPr>
          <w:rFonts w:asciiTheme="minorHAnsi" w:hAnsiTheme="minorHAnsi" w:cstheme="minorHAnsi"/>
          <w:noProof/>
          <w:sz w:val="26"/>
          <w:szCs w:val="26"/>
        </w:rPr>
        <w:t>– V</w:t>
      </w:r>
      <w:r w:rsidR="00EE245C">
        <w:rPr>
          <w:rFonts w:asciiTheme="minorHAnsi" w:hAnsiTheme="minorHAnsi" w:cstheme="minorHAnsi"/>
          <w:noProof/>
          <w:sz w:val="26"/>
          <w:szCs w:val="26"/>
        </w:rPr>
        <w:t>ia Tavernelle</w:t>
      </w:r>
    </w:p>
    <w:p w14:paraId="4C7B8816" w14:textId="3C8B8935" w:rsidR="006139F2" w:rsidRDefault="006139F2" w:rsidP="006139F2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T</w:t>
      </w:r>
      <w:r w:rsidR="00EE245C">
        <w:rPr>
          <w:rFonts w:asciiTheme="minorHAnsi" w:hAnsiTheme="minorHAnsi" w:cstheme="minorHAnsi"/>
          <w:noProof/>
          <w:sz w:val="26"/>
          <w:szCs w:val="26"/>
        </w:rPr>
        <w:t xml:space="preserve">rattoria Carotti </w:t>
      </w:r>
      <w:r>
        <w:rPr>
          <w:rFonts w:asciiTheme="minorHAnsi" w:hAnsiTheme="minorHAnsi" w:cstheme="minorHAnsi"/>
          <w:noProof/>
          <w:sz w:val="26"/>
          <w:szCs w:val="26"/>
        </w:rPr>
        <w:t>– V</w:t>
      </w:r>
      <w:r w:rsidR="00EE245C">
        <w:rPr>
          <w:rFonts w:asciiTheme="minorHAnsi" w:hAnsiTheme="minorHAnsi" w:cstheme="minorHAnsi"/>
          <w:noProof/>
          <w:sz w:val="26"/>
          <w:szCs w:val="26"/>
        </w:rPr>
        <w:t>ia Ascoli Piceno</w:t>
      </w:r>
    </w:p>
    <w:p w14:paraId="25AC4CEF" w14:textId="507FBDEB" w:rsidR="006139F2" w:rsidRPr="0049591A" w:rsidRDefault="006139F2" w:rsidP="006139F2">
      <w:pPr>
        <w:rPr>
          <w:rFonts w:asciiTheme="minorHAnsi" w:hAnsiTheme="minorHAnsi" w:cstheme="minorHAnsi"/>
          <w:noProof/>
          <w:sz w:val="26"/>
          <w:szCs w:val="26"/>
        </w:rPr>
      </w:pPr>
    </w:p>
    <w:sectPr w:rsidR="006139F2" w:rsidRPr="0049591A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E331" w14:textId="77777777" w:rsidR="00A3774C" w:rsidRDefault="00A3774C">
      <w:r>
        <w:separator/>
      </w:r>
    </w:p>
  </w:endnote>
  <w:endnote w:type="continuationSeparator" w:id="0">
    <w:p w14:paraId="4A046C29" w14:textId="77777777" w:rsidR="00A3774C" w:rsidRDefault="00A3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52F5" w14:textId="77777777" w:rsidR="008B6130" w:rsidRDefault="008B6130">
    <w:pPr>
      <w:pStyle w:val="Pidipagina"/>
      <w:jc w:val="both"/>
      <w:rPr>
        <w:rFonts w:ascii="Arial" w:hAnsi="Arial" w:cs="Arial"/>
        <w:b/>
        <w:bCs/>
        <w:sz w:val="18"/>
        <w:szCs w:val="16"/>
      </w:rPr>
    </w:pPr>
  </w:p>
  <w:p w14:paraId="6673CEB0" w14:textId="77777777" w:rsidR="008B6130" w:rsidRDefault="008B6130">
    <w:pPr>
      <w:pStyle w:val="Pidipagina"/>
      <w:jc w:val="both"/>
      <w:rPr>
        <w:rFonts w:ascii="Arial" w:hAnsi="Arial" w:cs="Arial"/>
        <w:b/>
        <w:bCs/>
        <w:sz w:val="18"/>
        <w:szCs w:val="16"/>
      </w:rPr>
    </w:pPr>
  </w:p>
  <w:p w14:paraId="36ED4539" w14:textId="0B9B78BE" w:rsidR="004E1AAC" w:rsidRDefault="00290459">
    <w:pPr>
      <w:pStyle w:val="Pidipagina"/>
      <w:jc w:val="both"/>
      <w:rPr>
        <w:rFonts w:ascii="Arial" w:hAnsi="Arial" w:cs="Arial"/>
        <w:b/>
        <w:bCs/>
        <w:sz w:val="18"/>
        <w:szCs w:val="16"/>
      </w:rPr>
    </w:pPr>
    <w:r>
      <w:rPr>
        <w:rFonts w:ascii="Arial" w:hAnsi="Arial" w:cs="Arial"/>
        <w:b/>
        <w:bCs/>
        <w:sz w:val="18"/>
        <w:szCs w:val="16"/>
      </w:rPr>
      <w:t>Giornaliste</w:t>
    </w:r>
  </w:p>
  <w:p w14:paraId="47855C98" w14:textId="77777777" w:rsidR="004E1AAC" w:rsidRDefault="00290459">
    <w:pPr>
      <w:pStyle w:val="Pidipagina"/>
      <w:jc w:val="both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Dott.ssa Maria Margherita Rinaldi margherita.rinaldi@comune.ancona.it (071 2222361) - Dott.ssa Rosanna Tomassini rosanna.tomassini@comune.ancona.it (071 2222316) - Dott.ssa Federica Zandri federica.zandri@comune.ancona.it (071 2222321) - Dott.ssa Nicoletta Canapa nicoletta.canapa@comune.ancona.it (071 2222394)</w:t>
    </w:r>
  </w:p>
  <w:p w14:paraId="623E1898" w14:textId="77777777" w:rsidR="004E1AAC" w:rsidRDefault="004E1AAC">
    <w:pPr>
      <w:pStyle w:val="Pidipagina"/>
      <w:jc w:val="both"/>
      <w:rPr>
        <w:rFonts w:ascii="Arial" w:hAnsi="Arial" w:cs="Arial"/>
        <w:sz w:val="18"/>
        <w:szCs w:val="16"/>
      </w:rPr>
    </w:pPr>
  </w:p>
  <w:p w14:paraId="03427635" w14:textId="77777777" w:rsidR="004E1AAC" w:rsidRDefault="00290459">
    <w:pPr>
      <w:pStyle w:val="Pidipagina"/>
      <w:jc w:val="both"/>
      <w:rPr>
        <w:rFonts w:ascii="Arial" w:hAnsi="Arial" w:cs="Arial"/>
        <w:b/>
        <w:bCs/>
        <w:sz w:val="18"/>
        <w:szCs w:val="16"/>
      </w:rPr>
    </w:pPr>
    <w:r>
      <w:rPr>
        <w:rFonts w:ascii="Arial" w:hAnsi="Arial" w:cs="Arial"/>
        <w:b/>
        <w:bCs/>
        <w:sz w:val="18"/>
        <w:szCs w:val="16"/>
      </w:rPr>
      <w:t>Segreteria</w:t>
    </w:r>
  </w:p>
  <w:p w14:paraId="27BD93D1" w14:textId="77777777" w:rsidR="004E1AAC" w:rsidRDefault="00290459">
    <w:pPr>
      <w:pStyle w:val="Pidipagina"/>
      <w:jc w:val="both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Sig.ra Lorella Alba – lorella.alba@comune.ancona.it (071 2222322)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FF9E" w14:textId="77777777" w:rsidR="00A3774C" w:rsidRDefault="00A3774C">
      <w:r>
        <w:separator/>
      </w:r>
    </w:p>
  </w:footnote>
  <w:footnote w:type="continuationSeparator" w:id="0">
    <w:p w14:paraId="18700D7E" w14:textId="77777777" w:rsidR="00A3774C" w:rsidRDefault="00A3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5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931"/>
      <w:gridCol w:w="7662"/>
    </w:tblGrid>
    <w:tr w:rsidR="004E1AAC" w14:paraId="2BE168F9" w14:textId="77777777">
      <w:tc>
        <w:tcPr>
          <w:tcW w:w="19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4BEAAD1" w14:textId="77777777" w:rsidR="004E1AAC" w:rsidRDefault="00290459">
          <w:pPr>
            <w:pStyle w:val="Contenutotabella"/>
          </w:pPr>
          <w:r>
            <w:rPr>
              <w:noProof/>
            </w:rPr>
            <w:drawing>
              <wp:inline distT="0" distB="0" distL="114300" distR="114300" wp14:anchorId="228DC7C8" wp14:editId="343612EE">
                <wp:extent cx="920115" cy="99123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991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1ABEE4A" w14:textId="77777777" w:rsidR="004E1AAC" w:rsidRDefault="00290459">
          <w:pPr>
            <w:pStyle w:val="Contenutotabella"/>
            <w:jc w:val="right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  <w:t>COMUNE DI ANCONA</w:t>
          </w:r>
        </w:p>
      </w:tc>
    </w:tr>
    <w:tr w:rsidR="004E1AAC" w14:paraId="03412B4D" w14:textId="77777777">
      <w:tc>
        <w:tcPr>
          <w:tcW w:w="19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184D501" w14:textId="77777777" w:rsidR="004E1AAC" w:rsidRDefault="004E1AAC">
          <w:pPr>
            <w:pStyle w:val="Normale1"/>
          </w:pPr>
        </w:p>
      </w:tc>
      <w:tc>
        <w:tcPr>
          <w:tcW w:w="77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FEC31D9" w14:textId="77777777" w:rsidR="004E1AAC" w:rsidRDefault="00290459">
          <w:pPr>
            <w:pStyle w:val="Contenutotabella"/>
            <w:jc w:val="right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UFFICIO STAMPA</w:t>
          </w:r>
        </w:p>
      </w:tc>
    </w:tr>
  </w:tbl>
  <w:p w14:paraId="7626E344" w14:textId="77777777" w:rsidR="004E1AAC" w:rsidRDefault="004E1A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716B"/>
    <w:multiLevelType w:val="hybridMultilevel"/>
    <w:tmpl w:val="B52E5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0497"/>
    <w:multiLevelType w:val="hybridMultilevel"/>
    <w:tmpl w:val="79C27B2A"/>
    <w:lvl w:ilvl="0" w:tplc="264A6598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0E11"/>
    <w:multiLevelType w:val="hybridMultilevel"/>
    <w:tmpl w:val="D1EE3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F26E1"/>
    <w:multiLevelType w:val="hybridMultilevel"/>
    <w:tmpl w:val="5DC6D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37688"/>
    <w:multiLevelType w:val="hybridMultilevel"/>
    <w:tmpl w:val="C96E0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406C4"/>
    <w:multiLevelType w:val="hybridMultilevel"/>
    <w:tmpl w:val="239C5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847BB"/>
    <w:multiLevelType w:val="hybridMultilevel"/>
    <w:tmpl w:val="173A8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03B00"/>
    <w:multiLevelType w:val="hybridMultilevel"/>
    <w:tmpl w:val="83D4E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8B5AC">
      <w:numFmt w:val="bullet"/>
      <w:lvlText w:val="•"/>
      <w:lvlJc w:val="left"/>
      <w:pPr>
        <w:ind w:left="1785" w:hanging="705"/>
      </w:pPr>
      <w:rPr>
        <w:rFonts w:ascii="Calibri" w:eastAsia="SimSu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25A1B"/>
    <w:multiLevelType w:val="hybridMultilevel"/>
    <w:tmpl w:val="F87C64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0BC8"/>
    <w:multiLevelType w:val="hybridMultilevel"/>
    <w:tmpl w:val="0A886C00"/>
    <w:lvl w:ilvl="0" w:tplc="264A6598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43289"/>
    <w:multiLevelType w:val="hybridMultilevel"/>
    <w:tmpl w:val="B880B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AC"/>
    <w:rsid w:val="00001035"/>
    <w:rsid w:val="0003137F"/>
    <w:rsid w:val="00045C5A"/>
    <w:rsid w:val="000C4224"/>
    <w:rsid w:val="000D0460"/>
    <w:rsid w:val="000E538C"/>
    <w:rsid w:val="000F0B5F"/>
    <w:rsid w:val="000F4751"/>
    <w:rsid w:val="0012028F"/>
    <w:rsid w:val="00145B54"/>
    <w:rsid w:val="00172787"/>
    <w:rsid w:val="001974FC"/>
    <w:rsid w:val="001B7651"/>
    <w:rsid w:val="001F693E"/>
    <w:rsid w:val="00201ADF"/>
    <w:rsid w:val="00232FA6"/>
    <w:rsid w:val="0028778E"/>
    <w:rsid w:val="00290459"/>
    <w:rsid w:val="002915F6"/>
    <w:rsid w:val="002B4444"/>
    <w:rsid w:val="002B5444"/>
    <w:rsid w:val="002C71BC"/>
    <w:rsid w:val="002E2F02"/>
    <w:rsid w:val="002E7F57"/>
    <w:rsid w:val="00327541"/>
    <w:rsid w:val="00337DF2"/>
    <w:rsid w:val="003B6B94"/>
    <w:rsid w:val="004029E3"/>
    <w:rsid w:val="004376D9"/>
    <w:rsid w:val="00462D5C"/>
    <w:rsid w:val="004648CA"/>
    <w:rsid w:val="00481848"/>
    <w:rsid w:val="0049591A"/>
    <w:rsid w:val="004B3F8C"/>
    <w:rsid w:val="004C1FE6"/>
    <w:rsid w:val="004E1AAC"/>
    <w:rsid w:val="004F04C4"/>
    <w:rsid w:val="004F30F9"/>
    <w:rsid w:val="00501E94"/>
    <w:rsid w:val="00525AD7"/>
    <w:rsid w:val="005276D1"/>
    <w:rsid w:val="00533936"/>
    <w:rsid w:val="00550CF1"/>
    <w:rsid w:val="00567EC2"/>
    <w:rsid w:val="0061115F"/>
    <w:rsid w:val="006139F2"/>
    <w:rsid w:val="00636C5D"/>
    <w:rsid w:val="006423EE"/>
    <w:rsid w:val="00645998"/>
    <w:rsid w:val="00681BC7"/>
    <w:rsid w:val="00682A07"/>
    <w:rsid w:val="006B6404"/>
    <w:rsid w:val="0074015A"/>
    <w:rsid w:val="00764D0A"/>
    <w:rsid w:val="00776810"/>
    <w:rsid w:val="00792DBD"/>
    <w:rsid w:val="007D6211"/>
    <w:rsid w:val="008207FF"/>
    <w:rsid w:val="00825C26"/>
    <w:rsid w:val="00841E3A"/>
    <w:rsid w:val="008B6130"/>
    <w:rsid w:val="009568B3"/>
    <w:rsid w:val="00983E3A"/>
    <w:rsid w:val="00990247"/>
    <w:rsid w:val="009C2B13"/>
    <w:rsid w:val="009E1684"/>
    <w:rsid w:val="00A12853"/>
    <w:rsid w:val="00A30DBD"/>
    <w:rsid w:val="00A343E6"/>
    <w:rsid w:val="00A3774C"/>
    <w:rsid w:val="00A61E25"/>
    <w:rsid w:val="00A72554"/>
    <w:rsid w:val="00AC62C3"/>
    <w:rsid w:val="00B6385D"/>
    <w:rsid w:val="00BA7E2B"/>
    <w:rsid w:val="00BE60E3"/>
    <w:rsid w:val="00C01951"/>
    <w:rsid w:val="00C0491D"/>
    <w:rsid w:val="00C17931"/>
    <w:rsid w:val="00C32F6A"/>
    <w:rsid w:val="00C43454"/>
    <w:rsid w:val="00C73DFA"/>
    <w:rsid w:val="00C8076C"/>
    <w:rsid w:val="00C822AA"/>
    <w:rsid w:val="00CA4027"/>
    <w:rsid w:val="00CD0F19"/>
    <w:rsid w:val="00CF4626"/>
    <w:rsid w:val="00D16DE2"/>
    <w:rsid w:val="00D41C5B"/>
    <w:rsid w:val="00D53573"/>
    <w:rsid w:val="00D61D8B"/>
    <w:rsid w:val="00D7484F"/>
    <w:rsid w:val="00DC2157"/>
    <w:rsid w:val="00E065C6"/>
    <w:rsid w:val="00E24998"/>
    <w:rsid w:val="00E3546E"/>
    <w:rsid w:val="00E55F0A"/>
    <w:rsid w:val="00ED17BD"/>
    <w:rsid w:val="00ED7154"/>
    <w:rsid w:val="00EE245C"/>
    <w:rsid w:val="00F10DF0"/>
    <w:rsid w:val="00F13CFF"/>
    <w:rsid w:val="00F16C2A"/>
    <w:rsid w:val="00F44058"/>
    <w:rsid w:val="00FA222E"/>
    <w:rsid w:val="00FA5931"/>
    <w:rsid w:val="00FC1000"/>
    <w:rsid w:val="00FD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2602"/>
  <w15:docId w15:val="{F495575E-01C8-497C-8FB3-C116375D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10"/>
    <w:uiPriority w:val="9"/>
    <w:qFormat/>
    <w:pPr>
      <w:outlineLvl w:val="0"/>
    </w:pPr>
    <w:rPr>
      <w:b/>
      <w:bCs/>
    </w:rPr>
  </w:style>
  <w:style w:type="paragraph" w:styleId="Titolo2">
    <w:name w:val="heading 2"/>
    <w:basedOn w:val="Titolo10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olo3">
    <w:name w:val="heading 3"/>
    <w:basedOn w:val="Titolo10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qFormat/>
    <w:pPr>
      <w:suppressAutoHyphens/>
    </w:pPr>
  </w:style>
  <w:style w:type="character" w:customStyle="1" w:styleId="Caratteredellanota">
    <w:name w:val="Carattere della nota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paragraph" w:customStyle="1" w:styleId="Titolo10">
    <w:name w:val="Titolo1"/>
    <w:basedOn w:val="Normale1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1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1"/>
    <w:pPr>
      <w:suppressLineNumbers/>
    </w:pPr>
  </w:style>
  <w:style w:type="paragraph" w:customStyle="1" w:styleId="Citazione1">
    <w:name w:val="Citazione1"/>
    <w:basedOn w:val="Normale1"/>
    <w:pPr>
      <w:spacing w:after="283"/>
      <w:ind w:left="567" w:right="567"/>
    </w:pPr>
  </w:style>
  <w:style w:type="paragraph" w:customStyle="1" w:styleId="Titoloprincipale">
    <w:name w:val="Titolo principale"/>
    <w:basedOn w:val="Titolo10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uiPriority w:val="11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1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1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9E1684"/>
    <w:pPr>
      <w:widowControl w:val="0"/>
      <w:suppressAutoHyphens/>
      <w:ind w:left="720"/>
      <w:contextualSpacing/>
      <w:textAlignment w:val="auto"/>
    </w:pPr>
    <w:rPr>
      <w:rFonts w:ascii="Times New Roman" w:eastAsia="Andale Sans UI" w:hAnsi="Times New Roman" w:cs="Tahoma"/>
      <w:color w:val="00000A"/>
      <w:lang w:eastAsia="en-US" w:bidi="en-US"/>
    </w:rPr>
  </w:style>
  <w:style w:type="paragraph" w:customStyle="1" w:styleId="western">
    <w:name w:val="western"/>
    <w:basedOn w:val="Normale"/>
    <w:rsid w:val="002E7F57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CD0F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0F1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67EC2"/>
    <w:rPr>
      <w:b/>
      <w:bCs/>
    </w:rPr>
  </w:style>
  <w:style w:type="paragraph" w:styleId="NormaleWeb">
    <w:name w:val="Normal (Web)"/>
    <w:basedOn w:val="Normale"/>
    <w:uiPriority w:val="99"/>
    <w:rsid w:val="00567EC2"/>
    <w:pPr>
      <w:suppressAutoHyphens/>
      <w:overflowPunct w:val="0"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anco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Canapa Nicoletta</dc:creator>
  <cp:lastModifiedBy>Nicoletta</cp:lastModifiedBy>
  <cp:revision>7</cp:revision>
  <cp:lastPrinted>2024-08-22T09:20:00Z</cp:lastPrinted>
  <dcterms:created xsi:type="dcterms:W3CDTF">2024-08-22T09:03:00Z</dcterms:created>
  <dcterms:modified xsi:type="dcterms:W3CDTF">2024-08-23T10:11:00Z</dcterms:modified>
  <dc:language>it-IT</dc:language>
</cp:coreProperties>
</file>