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i/>
          <w:i/>
          <w:iCs/>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i/>
          <w:iCs/>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GIOVANNI MASCAMBRUNI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i/>
          <w:i/>
          <w:iCs/>
        </w:rPr>
      </w:pPr>
      <w:r>
        <w:rPr>
          <w:rFonts w:cs="Times New Roman"/>
          <w:b w:val="false"/>
          <w:bCs w:val="false"/>
          <w:i/>
          <w:iCs/>
          <w:caps w:val="false"/>
          <w:smallCaps w:val="false"/>
          <w:color w:val="00000A"/>
          <w:spacing w:val="0"/>
          <w:sz w:val="16"/>
          <w:szCs w:val="16"/>
          <w:shd w:fill="FFFFFF" w:val="clear"/>
          <w:lang w:eastAsia="it-IT"/>
        </w:rPr>
        <w:t>Classe 1942, nato in Ancona, lavora dal 1956 come metalmeccanico nello stabilimento che oggi è Fincantieri, e in seguito a concorso viene assunto nel 1969 presso la Stazione di Ancona Centrale, dove lavora fino al 1999 svolgendo attività sindacale, inizialmente nel Sindacato Ferrovieri CGIL, per impegnarsi in seguito nella Federazione Italiana Lavoratori dei Trasporti di Ancona con incarichi di rilievo nazionale, oltre che presso l’International Transport Worker’s Federation (ITF), proseguendo in attività sindacali fino al 2014. Donatore di sangue premiato con la massima onorificenza AVIS, è impegnato nel ciclismo nel ruolo di Responsabile Provinciale e Regionale in CONI-Marche, e organizza gare ciclistiche professionistiche anche di livello nazionale. Oggi è responsabile Regionale e Nazionale della Associazione Centri Sportivi Aziendali Industriali CSAIN-Federturismo, mentre si prende cura della moglie Anna Maria, gravemente ammalata.</w:t>
      </w:r>
    </w:p>
    <w:p>
      <w:pPr>
        <w:pStyle w:val="Corpodeltesto"/>
        <w:spacing w:lineRule="atLeast" w:line="158" w:before="0" w:after="0"/>
        <w:ind w:left="0" w:right="0" w:hanging="0"/>
        <w:jc w:val="both"/>
        <w:rPr>
          <w:i/>
          <w:i/>
          <w:iCs/>
        </w:rPr>
      </w:pPr>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lo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2022-04-12T10:43:54Z</dcterms:modified>
  <cp:revision>22</cp:revision>
  <dc:title>MODELLO CIRIACHINO</dc:title>
</cp:coreProperties>
</file>